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0F" w:rsidRPr="00E73F7B" w:rsidRDefault="003A600F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0050.</w:t>
      </w:r>
      <w:r w:rsidR="00B9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106</w:t>
      </w: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.2023</w:t>
      </w:r>
    </w:p>
    <w:p w:rsidR="003A600F" w:rsidRPr="00E73F7B" w:rsidRDefault="003A600F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3A600F" w:rsidRPr="00E73F7B" w:rsidRDefault="003A600F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95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2023 roku</w:t>
      </w:r>
    </w:p>
    <w:p w:rsidR="00E73F7B" w:rsidRPr="00E73F7B" w:rsidRDefault="00E73F7B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00F" w:rsidRDefault="003A600F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przekazania sprzętu ratownictwa w formie darowizny na rzecz</w:t>
      </w:r>
      <w:r w:rsidRPr="003A6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Ochotniczej S</w:t>
      </w:r>
      <w:r w:rsidRPr="003A6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traży Pożarnej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Płońsku</w:t>
      </w:r>
      <w:r w:rsidRPr="003A60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73F7B" w:rsidRPr="003A600F" w:rsidRDefault="00E73F7B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00F" w:rsidRDefault="003A600F" w:rsidP="003A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1 </w:t>
      </w:r>
      <w:r w:rsidR="00E1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art.7 ust. 1 </w:t>
      </w:r>
      <w:proofErr w:type="spellStart"/>
      <w:r w:rsidR="00E166E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E1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i 19</w:t>
      </w:r>
      <w:r w:rsidR="001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</w:t>
      </w:r>
      <w:r w:rsidR="0017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1990 r. o samorządzie gminnym </w:t>
      </w:r>
      <w:r w:rsidRPr="003A600F">
        <w:rPr>
          <w:rFonts w:ascii="Times New Roman" w:hAnsi="Times New Roman" w:cs="Times New Roman"/>
          <w:sz w:val="24"/>
          <w:szCs w:val="24"/>
        </w:rPr>
        <w:t>( Dz. U. z 2023 r. poz. 40</w:t>
      </w:r>
      <w:r w:rsidR="00175BC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75B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75BC2">
        <w:rPr>
          <w:rFonts w:ascii="Times New Roman" w:hAnsi="Times New Roman" w:cs="Times New Roman"/>
          <w:sz w:val="24"/>
          <w:szCs w:val="24"/>
        </w:rPr>
        <w:t xml:space="preserve">. </w:t>
      </w:r>
      <w:r w:rsidR="00185511">
        <w:rPr>
          <w:rFonts w:ascii="Times New Roman" w:hAnsi="Times New Roman" w:cs="Times New Roman"/>
          <w:sz w:val="24"/>
          <w:szCs w:val="24"/>
        </w:rPr>
        <w:t>z</w:t>
      </w:r>
      <w:r w:rsidR="00175BC2">
        <w:rPr>
          <w:rFonts w:ascii="Times New Roman" w:hAnsi="Times New Roman" w:cs="Times New Roman"/>
          <w:sz w:val="24"/>
          <w:szCs w:val="24"/>
        </w:rPr>
        <w:t>m.</w:t>
      </w:r>
      <w:r w:rsidRPr="003A600F">
        <w:rPr>
          <w:rFonts w:ascii="Times New Roman" w:hAnsi="Times New Roman" w:cs="Times New Roman"/>
          <w:sz w:val="24"/>
          <w:szCs w:val="24"/>
        </w:rPr>
        <w:t xml:space="preserve">) i art. 10 ust. 1 pkt.1 ustawy z dnia 17 grudnia 2021 r. o ochotniczych strażach pożarnych ( Dz. U. z 2023 r. poz. 194 ) 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 co następuje:</w:t>
      </w:r>
    </w:p>
    <w:p w:rsidR="00E73F7B" w:rsidRDefault="00E73F7B" w:rsidP="003A6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00F" w:rsidRDefault="003A600F" w:rsidP="003A600F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600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73F7B" w:rsidRDefault="00E73F7B" w:rsidP="003A600F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00F" w:rsidRDefault="003A600F" w:rsidP="003A600F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A600F">
        <w:rPr>
          <w:rFonts w:ascii="Times New Roman" w:hAnsi="Times New Roman" w:cs="Times New Roman"/>
          <w:sz w:val="24"/>
          <w:szCs w:val="24"/>
        </w:rPr>
        <w:t xml:space="preserve">Postanawiam przekazać nieodpłatnie na własność Ochotniczej Straży Pożarnej w </w:t>
      </w:r>
      <w:r>
        <w:rPr>
          <w:rFonts w:ascii="Times New Roman" w:hAnsi="Times New Roman" w:cs="Times New Roman"/>
          <w:sz w:val="24"/>
          <w:szCs w:val="24"/>
        </w:rPr>
        <w:t>Płońsku</w:t>
      </w:r>
      <w:r w:rsidRPr="003A600F">
        <w:rPr>
          <w:rFonts w:ascii="Times New Roman" w:hAnsi="Times New Roman" w:cs="Times New Roman"/>
          <w:sz w:val="24"/>
          <w:szCs w:val="24"/>
        </w:rPr>
        <w:br/>
        <w:t>następujący sprzęt ratownictwa będący w ewidencji pozostałych środków trwałych Gminy</w:t>
      </w:r>
      <w:r w:rsidR="00E7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Miasta Płońsk</w:t>
      </w:r>
      <w:r w:rsidRPr="003A600F">
        <w:rPr>
          <w:rFonts w:ascii="Times New Roman" w:hAnsi="Times New Roman" w:cs="Times New Roman"/>
          <w:sz w:val="24"/>
          <w:szCs w:val="24"/>
        </w:rPr>
        <w:t>:</w:t>
      </w:r>
    </w:p>
    <w:p w:rsidR="00E73F7B" w:rsidRDefault="00E73F7B" w:rsidP="003A600F">
      <w:pPr>
        <w:pStyle w:val="ZALACZNIKCENTER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600F" w:rsidRDefault="003A600F" w:rsidP="00884A9C">
      <w:pPr>
        <w:pStyle w:val="ZALACZNIKCENTER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Ubrania specjalne US-07 (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Św.CNBOP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) </w:t>
      </w:r>
      <w:r>
        <w:rPr>
          <w:rFonts w:ascii="Times New Roman" w:hAnsi="Times New Roman" w:cs="Times New Roman"/>
          <w:sz w:val="22"/>
          <w:szCs w:val="22"/>
        </w:rPr>
        <w:t xml:space="preserve">piaskowe – 5 </w:t>
      </w:r>
      <w:proofErr w:type="spellStart"/>
      <w:r>
        <w:rPr>
          <w:rFonts w:ascii="Times New Roman" w:hAnsi="Times New Roman" w:cs="Times New Roman"/>
          <w:sz w:val="22"/>
          <w:szCs w:val="22"/>
        </w:rPr>
        <w:t>kpl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1 727,00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2 124,21 zł brutto. Łącznie </w:t>
      </w:r>
      <w:r w:rsidR="000262AE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 5 </w:t>
      </w:r>
      <w:proofErr w:type="spellStart"/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kpl</w:t>
      </w:r>
      <w:proofErr w:type="spellEnd"/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netto 8 635,00 zł co stanowi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10 621,05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Kominiarki strażackie granatowe dwuwarstwowe KS 1 – 6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kpl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80,00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98,40 zł brutto. Łącznie za 6 </w:t>
      </w:r>
      <w:proofErr w:type="spellStart"/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kpl</w:t>
      </w:r>
      <w:proofErr w:type="spellEnd"/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netto 480,00 zł co stanowi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590,40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Wentylator oddymiający, dmuchawa strażacka MW 22 </w:t>
      </w:r>
      <w:r>
        <w:rPr>
          <w:rFonts w:ascii="Times New Roman" w:hAnsi="Times New Roman" w:cs="Times New Roman"/>
          <w:sz w:val="22"/>
          <w:szCs w:val="22"/>
        </w:rPr>
        <w:t>o wydajności nominalnej 16 500 m3/h</w:t>
      </w:r>
      <w:r w:rsidR="00E73F7B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– 1 szt.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3 217,80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3 957,89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Piła ręczna do cięcia szyb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SawCut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/LP</w:t>
      </w:r>
      <w:r>
        <w:rPr>
          <w:rFonts w:ascii="Times New Roman" w:hAnsi="Times New Roman" w:cs="Times New Roman"/>
          <w:sz w:val="22"/>
          <w:szCs w:val="22"/>
        </w:rPr>
        <w:t>/ - 1 szt.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540,00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664,20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bCs w:val="0"/>
          <w:sz w:val="22"/>
          <w:szCs w:val="22"/>
          <w:u w:val="single"/>
        </w:rPr>
        <w:t xml:space="preserve">Taśma ostrzegawcza 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biało – czerwona 80 mm/100 m – 10 szt. 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6,50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8,00 zł brutto. Łącznie za 10 szt. netto 65,00 zł co stanowi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79,95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Zapora drogowa </w:t>
      </w:r>
      <w:r>
        <w:rPr>
          <w:rFonts w:ascii="Times New Roman" w:hAnsi="Times New Roman" w:cs="Times New Roman"/>
          <w:sz w:val="22"/>
          <w:szCs w:val="22"/>
        </w:rPr>
        <w:t xml:space="preserve">rozsuwana 3 m – 1 szt. 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415,00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510,45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Zestaw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Airbag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Safe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3</w:t>
      </w:r>
      <w:r>
        <w:rPr>
          <w:rFonts w:ascii="Times New Roman" w:hAnsi="Times New Roman" w:cs="Times New Roman"/>
          <w:sz w:val="22"/>
          <w:szCs w:val="22"/>
        </w:rPr>
        <w:t xml:space="preserve"> nr kat. 728100 – 1szt.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760,00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934,80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Przecinarka do stali, betonu asfaltu</w:t>
      </w:r>
      <w:r>
        <w:rPr>
          <w:rFonts w:ascii="Times New Roman" w:hAnsi="Times New Roman" w:cs="Times New Roman"/>
          <w:sz w:val="22"/>
          <w:szCs w:val="22"/>
        </w:rPr>
        <w:t xml:space="preserve"> STIHL TS420 tarcza korundowa 350 mm/14” – 1 szt.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4 113,07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5 059,08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Kamera termowizyjna</w:t>
      </w:r>
      <w:r>
        <w:rPr>
          <w:rFonts w:ascii="Times New Roman" w:hAnsi="Times New Roman" w:cs="Times New Roman"/>
          <w:sz w:val="22"/>
          <w:szCs w:val="22"/>
        </w:rPr>
        <w:t xml:space="preserve"> FLIR K2  – 1 szt. 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6 950,45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8 549,06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Szelki bezpieczeństwa</w:t>
      </w:r>
      <w:r>
        <w:rPr>
          <w:rFonts w:ascii="Times New Roman" w:hAnsi="Times New Roman" w:cs="Times New Roman"/>
          <w:sz w:val="22"/>
          <w:szCs w:val="22"/>
        </w:rPr>
        <w:t xml:space="preserve"> P-71 – rozmiar M-XL – 4 szt. 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350,00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430,50 zł brutto. Łącznie za 4 szt. netto 1 400,00 zł co stanowi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1 722,00 zł brutto.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Pompa hydrauliczna Lukas</w:t>
      </w:r>
      <w:r w:rsidRPr="000841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 z kompletem przewodów 2 x 15 m, z dokumentacją przeglądu;</w:t>
      </w:r>
      <w:r w:rsidRPr="000841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gwarancją 12 miesięcy.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7 000,00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8 610,00 zł brutto </w:t>
      </w:r>
    </w:p>
    <w:p w:rsidR="003A600F" w:rsidRPr="00B06752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Rozpieracz ramieniowy Lukas</w:t>
      </w:r>
      <w:r w:rsidRPr="0008229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dokumentacją przeglądu;</w:t>
      </w:r>
      <w:r w:rsidRPr="000841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gwarancją 12 miesięcy.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Siła rozpierania 308 </w:t>
      </w:r>
      <w:proofErr w:type="spellStart"/>
      <w:r w:rsidRPr="00020344">
        <w:rPr>
          <w:rFonts w:ascii="Times New Roman" w:hAnsi="Times New Roman" w:cs="Times New Roman"/>
          <w:b w:val="0"/>
          <w:sz w:val="22"/>
          <w:szCs w:val="22"/>
        </w:rPr>
        <w:t>kN</w:t>
      </w:r>
      <w:proofErr w:type="spellEnd"/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, o rozwarciu ramio 720 mm, o sile ściskania 122 </w:t>
      </w:r>
      <w:proofErr w:type="spellStart"/>
      <w:r w:rsidRPr="00020344">
        <w:rPr>
          <w:rFonts w:ascii="Times New Roman" w:hAnsi="Times New Roman" w:cs="Times New Roman"/>
          <w:b w:val="0"/>
          <w:sz w:val="22"/>
          <w:szCs w:val="22"/>
        </w:rPr>
        <w:t>kN</w:t>
      </w:r>
      <w:proofErr w:type="spellEnd"/>
      <w:r w:rsidRPr="00020344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7 000,00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8 610,00 zł brutto </w:t>
      </w:r>
    </w:p>
    <w:p w:rsidR="003A600F" w:rsidRPr="00B12243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N</w:t>
      </w:r>
      <w:r w:rsidRPr="00B2652C">
        <w:rPr>
          <w:rFonts w:ascii="Times New Roman" w:hAnsi="Times New Roman" w:cs="Times New Roman"/>
          <w:sz w:val="22"/>
          <w:szCs w:val="22"/>
          <w:u w:val="single"/>
        </w:rPr>
        <w:t xml:space="preserve">ożyce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hydrauliczne </w:t>
      </w:r>
      <w:r w:rsidRPr="00B2652C">
        <w:rPr>
          <w:rFonts w:ascii="Times New Roman" w:hAnsi="Times New Roman" w:cs="Times New Roman"/>
          <w:sz w:val="22"/>
          <w:szCs w:val="22"/>
          <w:u w:val="single"/>
        </w:rPr>
        <w:t>Lukas</w:t>
      </w:r>
      <w:r w:rsidRPr="00B122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dokumentacją przeglądu;</w:t>
      </w:r>
      <w:r w:rsidRPr="000841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gwarancją 12 miesięcy.</w:t>
      </w:r>
    </w:p>
    <w:p w:rsidR="003A600F" w:rsidRPr="00B12243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2243">
        <w:rPr>
          <w:rFonts w:ascii="Times New Roman" w:hAnsi="Times New Roman" w:cs="Times New Roman"/>
          <w:sz w:val="22"/>
          <w:szCs w:val="22"/>
        </w:rPr>
        <w:t xml:space="preserve">Siła cięcia 642 </w:t>
      </w:r>
      <w:proofErr w:type="spellStart"/>
      <w:r w:rsidRPr="00B12243">
        <w:rPr>
          <w:rFonts w:ascii="Times New Roman" w:hAnsi="Times New Roman" w:cs="Times New Roman"/>
          <w:sz w:val="22"/>
          <w:szCs w:val="22"/>
        </w:rPr>
        <w:t>kN</w:t>
      </w:r>
      <w:proofErr w:type="spellEnd"/>
      <w:r w:rsidRPr="00B12243">
        <w:rPr>
          <w:rFonts w:ascii="Times New Roman" w:hAnsi="Times New Roman" w:cs="Times New Roman"/>
          <w:sz w:val="22"/>
          <w:szCs w:val="22"/>
        </w:rPr>
        <w:t>, średnicy ciętego pręta 30 mm</w:t>
      </w:r>
      <w:r>
        <w:rPr>
          <w:rFonts w:ascii="Times New Roman" w:hAnsi="Times New Roman" w:cs="Times New Roman"/>
          <w:sz w:val="22"/>
          <w:szCs w:val="22"/>
        </w:rPr>
        <w:t xml:space="preserve">, szerokości rozwarcia 150 </w:t>
      </w:r>
      <w:proofErr w:type="spellStart"/>
      <w:r>
        <w:rPr>
          <w:rFonts w:ascii="Times New Roman" w:hAnsi="Times New Roman" w:cs="Times New Roman"/>
          <w:sz w:val="22"/>
          <w:szCs w:val="22"/>
        </w:rPr>
        <w:t>mm</w:t>
      </w:r>
      <w:proofErr w:type="spellEnd"/>
      <w:r w:rsidR="00884A9C">
        <w:rPr>
          <w:rFonts w:ascii="Times New Roman" w:hAnsi="Times New Roman" w:cs="Times New Roman"/>
          <w:sz w:val="22"/>
          <w:szCs w:val="22"/>
        </w:rPr>
        <w:t>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jednostkowa netto wynosi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</w:rPr>
        <w:t>7 000,00</w:t>
      </w: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 zł, co stanowi równowartość </w:t>
      </w:r>
      <w:r w:rsidRPr="00020344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 xml:space="preserve">8 610,00 zł brutto </w:t>
      </w:r>
    </w:p>
    <w:p w:rsidR="003A600F" w:rsidRPr="001B1416" w:rsidRDefault="003A600F" w:rsidP="00E73F7B">
      <w:pPr>
        <w:pStyle w:val="ZALACZNIKCENTER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4A7184">
        <w:rPr>
          <w:rFonts w:ascii="Times New Roman" w:hAnsi="Times New Roman" w:cs="Times New Roman"/>
          <w:sz w:val="22"/>
          <w:szCs w:val="22"/>
          <w:u w:val="single"/>
        </w:rPr>
        <w:t>paraty powietrzne</w:t>
      </w:r>
      <w:r>
        <w:rPr>
          <w:rFonts w:ascii="Times New Roman" w:hAnsi="Times New Roman" w:cs="Times New Roman"/>
          <w:sz w:val="22"/>
          <w:szCs w:val="22"/>
        </w:rPr>
        <w:t xml:space="preserve"> M1 FIX  - 2 szt. na potrzeby ratownictwa technicznego</w:t>
      </w:r>
      <w:r w:rsidR="00884A9C">
        <w:rPr>
          <w:rFonts w:ascii="Times New Roman" w:hAnsi="Times New Roman" w:cs="Times New Roman"/>
          <w:sz w:val="22"/>
          <w:szCs w:val="22"/>
        </w:rPr>
        <w:t>.</w:t>
      </w:r>
    </w:p>
    <w:p w:rsidR="003A600F" w:rsidRPr="00020344" w:rsidRDefault="003A600F" w:rsidP="00E73F7B">
      <w:pPr>
        <w:pStyle w:val="ZALACZNIKTEKST"/>
        <w:ind w:firstLine="142"/>
        <w:rPr>
          <w:rFonts w:ascii="Times New Roman" w:hAnsi="Times New Roman" w:cs="Times New Roman"/>
          <w:sz w:val="22"/>
          <w:szCs w:val="22"/>
        </w:rPr>
      </w:pPr>
      <w:r w:rsidRPr="00020344">
        <w:rPr>
          <w:rFonts w:ascii="Times New Roman" w:hAnsi="Times New Roman" w:cs="Times New Roman"/>
          <w:bCs/>
          <w:sz w:val="22"/>
          <w:szCs w:val="22"/>
        </w:rPr>
        <w:t xml:space="preserve">Wartość całkowita </w:t>
      </w:r>
      <w:r w:rsidRPr="00020344">
        <w:rPr>
          <w:rFonts w:ascii="Times New Roman" w:hAnsi="Times New Roman" w:cs="Times New Roman"/>
          <w:bCs/>
          <w:sz w:val="22"/>
          <w:szCs w:val="22"/>
          <w:u w:val="single"/>
        </w:rPr>
        <w:t>8 290,20 zł brutto.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System selektywnego alarmowania.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600F" w:rsidRPr="00020344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całkowita </w:t>
      </w:r>
      <w:r w:rsidRPr="00020344">
        <w:rPr>
          <w:rFonts w:ascii="Times New Roman" w:hAnsi="Times New Roman" w:cs="Times New Roman"/>
          <w:b w:val="0"/>
          <w:sz w:val="22"/>
          <w:szCs w:val="22"/>
          <w:u w:val="single"/>
        </w:rPr>
        <w:t>6 519,00 zł brutto.</w:t>
      </w:r>
    </w:p>
    <w:p w:rsidR="003A600F" w:rsidRDefault="00884A9C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Generator dźwięku.</w:t>
      </w:r>
    </w:p>
    <w:p w:rsidR="003A600F" w:rsidRDefault="003A600F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020344">
        <w:rPr>
          <w:rFonts w:ascii="Times New Roman" w:hAnsi="Times New Roman" w:cs="Times New Roman"/>
          <w:b w:val="0"/>
          <w:sz w:val="22"/>
          <w:szCs w:val="22"/>
        </w:rPr>
        <w:t xml:space="preserve">Wartość całkowita </w:t>
      </w:r>
      <w:r w:rsidRPr="00020344">
        <w:rPr>
          <w:rFonts w:ascii="Times New Roman" w:hAnsi="Times New Roman" w:cs="Times New Roman"/>
          <w:b w:val="0"/>
          <w:sz w:val="22"/>
          <w:szCs w:val="22"/>
          <w:u w:val="single"/>
        </w:rPr>
        <w:t>997,90 zł brutto.</w:t>
      </w:r>
    </w:p>
    <w:p w:rsidR="00FF3459" w:rsidRPr="00E73F7B" w:rsidRDefault="00FF3459" w:rsidP="00E73F7B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E73F7B" w:rsidRDefault="003A600F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</w:p>
    <w:p w:rsidR="00E73F7B" w:rsidRDefault="00E73F7B" w:rsidP="003A6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3A600F" w:rsidP="00E73F7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1. Szczegółowe postanowienia dotyczące trybu i zasad przekazania sprzętu, o którym mowa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1, określone zostaną w umowie darowizny zawartej pomiędzy Gminą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Miasto Płońsk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26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a Ochotniczą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Strażą Pożarną w 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Płońsku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niniejszego zarządzenia.</w:t>
      </w:r>
    </w:p>
    <w:p w:rsidR="00E73F7B" w:rsidRDefault="003A600F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Przekazanie sprzętu nastąpi na podstawie protokołu zdawczo-odbiorczego.</w:t>
      </w:r>
    </w:p>
    <w:p w:rsidR="00E73F7B" w:rsidRDefault="00E73F7B" w:rsidP="00E7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3A600F" w:rsidP="00E7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3A600F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Kierownikowi Referatu </w:t>
      </w:r>
      <w:r w:rsidR="00E73F7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Kryzysowego.</w:t>
      </w: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3A600F" w:rsidP="00E7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E73F7B" w:rsidRDefault="00E73F7B" w:rsidP="00E7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3A600F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F7B" w:rsidRDefault="00E73F7B" w:rsidP="00E73F7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 w:rsidRPr="00441DA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Burmistrz Miasta Płońsk </w:t>
      </w:r>
    </w:p>
    <w:p w:rsidR="00E73F7B" w:rsidRDefault="00E73F7B" w:rsidP="00E73F7B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E73F7B" w:rsidRDefault="00E73F7B" w:rsidP="00E73F7B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E73F7B" w:rsidRPr="00441DAC" w:rsidRDefault="00E73F7B" w:rsidP="00E73F7B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E73F7B" w:rsidRPr="00441DAC" w:rsidRDefault="00E73F7B" w:rsidP="00E73F7B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41DA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Andrzej Pietrasik</w:t>
      </w: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73F7B" w:rsidRPr="0048389C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150"/>
        <w:gridCol w:w="2778"/>
        <w:gridCol w:w="2410"/>
        <w:gridCol w:w="1842"/>
        <w:gridCol w:w="709"/>
      </w:tblGrid>
      <w:tr w:rsidR="00E73F7B" w:rsidRPr="0073554B" w:rsidTr="00F63264">
        <w:trPr>
          <w:trHeight w:val="357"/>
        </w:trPr>
        <w:tc>
          <w:tcPr>
            <w:tcW w:w="2150" w:type="dxa"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 xml:space="preserve">Sporządził </w:t>
            </w:r>
          </w:p>
        </w:tc>
        <w:tc>
          <w:tcPr>
            <w:tcW w:w="7030" w:type="dxa"/>
            <w:gridSpan w:val="3"/>
          </w:tcPr>
          <w:p w:rsidR="00E73F7B" w:rsidRPr="0073554B" w:rsidRDefault="00E73F7B" w:rsidP="00F6326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Sprawdził (data/podpis/zajmowane stanowisko)</w:t>
            </w:r>
          </w:p>
        </w:tc>
        <w:tc>
          <w:tcPr>
            <w:tcW w:w="709" w:type="dxa"/>
            <w:vMerge w:val="restart"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Nr egz.</w:t>
            </w:r>
          </w:p>
        </w:tc>
      </w:tr>
      <w:tr w:rsidR="00E73F7B" w:rsidRPr="0073554B" w:rsidTr="00F63264">
        <w:trPr>
          <w:trHeight w:val="357"/>
        </w:trPr>
        <w:tc>
          <w:tcPr>
            <w:tcW w:w="2150" w:type="dxa"/>
            <w:vMerge w:val="restart"/>
          </w:tcPr>
          <w:p w:rsidR="00E73F7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Data/podpis/zajmowane stanowisko</w:t>
            </w:r>
          </w:p>
          <w:p w:rsidR="00E73F7B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Kierownik Referatu Zarządzania Kryzysowego Mieczysław Radomski</w:t>
            </w:r>
          </w:p>
          <w:p w:rsidR="00A62AC4" w:rsidRPr="00441DAC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10.08.2023 r.</w:t>
            </w:r>
          </w:p>
        </w:tc>
        <w:tc>
          <w:tcPr>
            <w:tcW w:w="2778" w:type="dxa"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2410" w:type="dxa"/>
            <w:vMerge w:val="restart"/>
          </w:tcPr>
          <w:p w:rsidR="00E73F7B" w:rsidRPr="0073554B" w:rsidRDefault="00E73F7B" w:rsidP="00F6326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</w:tc>
        <w:tc>
          <w:tcPr>
            <w:tcW w:w="1842" w:type="dxa"/>
            <w:vMerge w:val="restart"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z w:val="20"/>
                <w:szCs w:val="20"/>
              </w:rPr>
              <w:t>Pod względem formalno-prawnym</w:t>
            </w:r>
          </w:p>
        </w:tc>
        <w:tc>
          <w:tcPr>
            <w:tcW w:w="709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7B" w:rsidRPr="0073554B" w:rsidTr="00F63264">
        <w:trPr>
          <w:trHeight w:val="110"/>
        </w:trPr>
        <w:tc>
          <w:tcPr>
            <w:tcW w:w="2150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3554B">
              <w:rPr>
                <w:rFonts w:ascii="Times New Roman" w:hAnsi="Times New Roman" w:cs="Times New Roman"/>
                <w:strike/>
                <w:sz w:val="20"/>
                <w:szCs w:val="20"/>
              </w:rPr>
              <w:t>formalno -rachunkowym</w:t>
            </w:r>
          </w:p>
        </w:tc>
        <w:tc>
          <w:tcPr>
            <w:tcW w:w="2410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F7B" w:rsidRPr="0073554B" w:rsidTr="00E73F7B">
        <w:trPr>
          <w:trHeight w:val="1111"/>
        </w:trPr>
        <w:tc>
          <w:tcPr>
            <w:tcW w:w="2150" w:type="dxa"/>
            <w:vMerge/>
          </w:tcPr>
          <w:p w:rsidR="00E73F7B" w:rsidRPr="0073554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62AC4" w:rsidRDefault="00A62AC4" w:rsidP="00A62A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Sekretarz Miasta</w:t>
            </w:r>
          </w:p>
          <w:p w:rsidR="00A62AC4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:rsidR="00A62AC4" w:rsidRPr="00441DAC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10.08.2023 r.</w:t>
            </w:r>
          </w:p>
        </w:tc>
        <w:tc>
          <w:tcPr>
            <w:tcW w:w="2410" w:type="dxa"/>
          </w:tcPr>
          <w:p w:rsidR="00A62AC4" w:rsidRDefault="00A62AC4" w:rsidP="00A62A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Sekretarz Miasta</w:t>
            </w:r>
          </w:p>
          <w:p w:rsidR="00A62AC4" w:rsidRDefault="00A62AC4" w:rsidP="00A62AC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:rsidR="00E73F7B" w:rsidRPr="0073554B" w:rsidRDefault="00A62AC4" w:rsidP="00A62AC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10.08.2023 r.</w:t>
            </w:r>
          </w:p>
        </w:tc>
        <w:tc>
          <w:tcPr>
            <w:tcW w:w="1842" w:type="dxa"/>
          </w:tcPr>
          <w:p w:rsidR="00E73F7B" w:rsidRPr="00A62AC4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2AC4">
              <w:rPr>
                <w:rFonts w:ascii="Times New Roman" w:hAnsi="Times New Roman" w:cs="Times New Roman"/>
                <w:i/>
                <w:sz w:val="20"/>
                <w:szCs w:val="20"/>
              </w:rPr>
              <w:t>Radca Prawny</w:t>
            </w:r>
          </w:p>
          <w:p w:rsidR="00A62AC4" w:rsidRPr="00A62AC4" w:rsidRDefault="00A62AC4" w:rsidP="00F6326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2A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Daniela </w:t>
            </w:r>
            <w:proofErr w:type="spellStart"/>
            <w:r w:rsidRPr="00A62AC4">
              <w:rPr>
                <w:rFonts w:ascii="Times New Roman" w:hAnsi="Times New Roman" w:cs="Times New Roman"/>
                <w:i/>
                <w:sz w:val="20"/>
                <w:szCs w:val="20"/>
              </w:rPr>
              <w:t>Nastaszyc</w:t>
            </w:r>
            <w:proofErr w:type="spellEnd"/>
          </w:p>
        </w:tc>
        <w:tc>
          <w:tcPr>
            <w:tcW w:w="709" w:type="dxa"/>
          </w:tcPr>
          <w:p w:rsidR="00E73F7B" w:rsidRDefault="00E73F7B" w:rsidP="00F6326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F7B" w:rsidRPr="0073554B" w:rsidRDefault="00E73F7B" w:rsidP="00F6326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</w:tbl>
    <w:p w:rsidR="00E73F7B" w:rsidRDefault="00E73F7B" w:rsidP="00E73F7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73F7B" w:rsidRDefault="00E73F7B" w:rsidP="00E73F7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73F7B" w:rsidRDefault="00E73F7B" w:rsidP="00E73F7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73F7B" w:rsidRPr="003A600F" w:rsidRDefault="00E73F7B" w:rsidP="00E73F7B">
      <w:pPr>
        <w:rPr>
          <w:rFonts w:ascii="Times New Roman" w:hAnsi="Times New Roman" w:cs="Times New Roman"/>
          <w:sz w:val="24"/>
          <w:szCs w:val="24"/>
        </w:rPr>
      </w:pPr>
    </w:p>
    <w:p w:rsidR="003A600F" w:rsidRDefault="003A600F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7B" w:rsidRPr="003A600F" w:rsidRDefault="00E73F7B" w:rsidP="00E7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A05" w:rsidRPr="00E73F7B" w:rsidRDefault="003A600F" w:rsidP="00B65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do Zarządzenia Nr </w:t>
      </w:r>
      <w:r w:rsidR="00A62AC4">
        <w:rPr>
          <w:rFonts w:ascii="Times New Roman" w:eastAsia="Times New Roman" w:hAnsi="Times New Roman" w:cs="Times New Roman"/>
          <w:sz w:val="24"/>
          <w:szCs w:val="24"/>
          <w:lang w:eastAsia="pl-PL"/>
        </w:rPr>
        <w:t>0050.106.2023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5A05"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B65A05" w:rsidRDefault="00B65A05" w:rsidP="003F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A62A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E73F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 2023 roku</w:t>
      </w:r>
    </w:p>
    <w:p w:rsidR="003F3BC4" w:rsidRPr="003F3BC4" w:rsidRDefault="003F3BC4" w:rsidP="003F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5A05" w:rsidRPr="00B65A05" w:rsidRDefault="00B65A05" w:rsidP="003F3BC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841F5">
        <w:rPr>
          <w:rFonts w:ascii="Times New Roman" w:hAnsi="Times New Roman" w:cs="Times New Roman"/>
          <w:b/>
          <w:sz w:val="24"/>
          <w:szCs w:val="24"/>
        </w:rPr>
        <w:t>DAROWIZNY</w:t>
      </w:r>
    </w:p>
    <w:p w:rsidR="00B65A05" w:rsidRPr="00B65A05" w:rsidRDefault="00B65A05" w:rsidP="00B65A0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W dniu </w:t>
      </w:r>
      <w:r w:rsidR="00A62AC4">
        <w:rPr>
          <w:rFonts w:ascii="Times New Roman" w:hAnsi="Times New Roman" w:cs="Times New Roman"/>
          <w:sz w:val="24"/>
          <w:szCs w:val="24"/>
        </w:rPr>
        <w:t>10</w:t>
      </w:r>
      <w:r w:rsidRPr="00B65A05">
        <w:rPr>
          <w:rFonts w:ascii="Times New Roman" w:hAnsi="Times New Roman" w:cs="Times New Roman"/>
          <w:sz w:val="24"/>
          <w:szCs w:val="24"/>
        </w:rPr>
        <w:t xml:space="preserve">  </w:t>
      </w:r>
      <w:r w:rsidR="003F3BC4">
        <w:rPr>
          <w:rFonts w:ascii="Times New Roman" w:hAnsi="Times New Roman" w:cs="Times New Roman"/>
          <w:sz w:val="24"/>
          <w:szCs w:val="24"/>
        </w:rPr>
        <w:t xml:space="preserve">sierpnia 2023 r. </w:t>
      </w:r>
      <w:r w:rsidRPr="00B65A05">
        <w:rPr>
          <w:rFonts w:ascii="Times New Roman" w:hAnsi="Times New Roman" w:cs="Times New Roman"/>
          <w:sz w:val="24"/>
          <w:szCs w:val="24"/>
        </w:rPr>
        <w:t>w Płońsku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sz w:val="24"/>
          <w:szCs w:val="24"/>
        </w:rPr>
        <w:t>pomiędzy:</w:t>
      </w:r>
    </w:p>
    <w:p w:rsidR="00B65A05" w:rsidRPr="00B65A05" w:rsidRDefault="00A841F5" w:rsidP="00B6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Miejską 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w Płońsku </w:t>
      </w:r>
    </w:p>
    <w:p w:rsidR="00B65A05" w:rsidRPr="00B65A05" w:rsidRDefault="00A841F5" w:rsidP="00B65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 dalej w tekście </w:t>
      </w:r>
      <w:r w:rsidR="00B65A05" w:rsidRPr="00B65A0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Darczyńcą</w:t>
      </w:r>
      <w:r w:rsidR="00B65A05" w:rsidRPr="00B65A05">
        <w:rPr>
          <w:rFonts w:ascii="Times New Roman" w:hAnsi="Times New Roman" w:cs="Times New Roman"/>
          <w:b/>
          <w:sz w:val="24"/>
          <w:szCs w:val="24"/>
        </w:rPr>
        <w:t>”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 reprezentowan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Burmistrza – Andrzeja </w:t>
      </w:r>
      <w:proofErr w:type="spellStart"/>
      <w:r w:rsidRPr="00B65A05">
        <w:rPr>
          <w:rFonts w:ascii="Times New Roman" w:hAnsi="Times New Roman" w:cs="Times New Roman"/>
          <w:sz w:val="24"/>
          <w:szCs w:val="24"/>
        </w:rPr>
        <w:t>Piertasika</w:t>
      </w:r>
      <w:proofErr w:type="spellEnd"/>
      <w:r w:rsidRPr="00B6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>a Ochotniczą Strażą Pożarną w Płońsku  ul. H Sienkiewicza 9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zwanym dalej w tekście </w:t>
      </w:r>
      <w:r w:rsidR="00A841F5">
        <w:rPr>
          <w:rFonts w:ascii="Times New Roman" w:hAnsi="Times New Roman" w:cs="Times New Roman"/>
          <w:b/>
          <w:sz w:val="24"/>
          <w:szCs w:val="24"/>
        </w:rPr>
        <w:t>„Obdarowanym</w:t>
      </w:r>
      <w:r w:rsidRPr="00B65A05">
        <w:rPr>
          <w:rFonts w:ascii="Times New Roman" w:hAnsi="Times New Roman" w:cs="Times New Roman"/>
          <w:b/>
          <w:sz w:val="24"/>
          <w:szCs w:val="24"/>
        </w:rPr>
        <w:t>”</w:t>
      </w:r>
      <w:r w:rsidRPr="00B65A05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>Prezesa – Marka Szydłowskiego</w:t>
      </w:r>
    </w:p>
    <w:p w:rsidR="00B65A05" w:rsidRDefault="00B65A05" w:rsidP="003F3BC4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B65A05">
        <w:rPr>
          <w:b w:val="0"/>
          <w:sz w:val="24"/>
          <w:szCs w:val="24"/>
        </w:rPr>
        <w:t>została zawarta umowa o następującej treści:</w:t>
      </w:r>
    </w:p>
    <w:p w:rsidR="003F3BC4" w:rsidRPr="00B65A05" w:rsidRDefault="003F3BC4" w:rsidP="003F3BC4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:rsidR="00B65A05" w:rsidRPr="003F3BC4" w:rsidRDefault="00B65A05" w:rsidP="003F3BC4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="0088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>1</w:t>
      </w:r>
    </w:p>
    <w:p w:rsidR="003F3BC4" w:rsidRPr="003F3BC4" w:rsidRDefault="00B65A05" w:rsidP="003F3BC4">
      <w:pPr>
        <w:pStyle w:val="Akapitzlist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 w:rsidRPr="00B65A05">
        <w:rPr>
          <w:sz w:val="24"/>
          <w:szCs w:val="24"/>
        </w:rPr>
        <w:t xml:space="preserve">Przedmiotem umowy jest nieodpłatne przekazanie </w:t>
      </w:r>
      <w:r w:rsidR="00A841F5">
        <w:rPr>
          <w:sz w:val="24"/>
          <w:szCs w:val="24"/>
        </w:rPr>
        <w:t xml:space="preserve">przez </w:t>
      </w:r>
      <w:r w:rsidR="00A841F5" w:rsidRPr="00A841F5">
        <w:rPr>
          <w:b/>
          <w:sz w:val="24"/>
          <w:szCs w:val="24"/>
        </w:rPr>
        <w:t>Darczyńcę</w:t>
      </w:r>
      <w:r w:rsidR="00A841F5">
        <w:rPr>
          <w:sz w:val="24"/>
          <w:szCs w:val="24"/>
        </w:rPr>
        <w:t xml:space="preserve"> na rzecz </w:t>
      </w:r>
      <w:r w:rsidR="00A841F5" w:rsidRPr="00A841F5">
        <w:rPr>
          <w:b/>
          <w:sz w:val="24"/>
          <w:szCs w:val="24"/>
        </w:rPr>
        <w:t>Obdarowanego</w:t>
      </w:r>
      <w:r w:rsidR="00A841F5">
        <w:rPr>
          <w:sz w:val="24"/>
          <w:szCs w:val="24"/>
        </w:rPr>
        <w:t xml:space="preserve"> </w:t>
      </w:r>
      <w:r w:rsidRPr="00B65A05">
        <w:rPr>
          <w:sz w:val="24"/>
          <w:szCs w:val="24"/>
        </w:rPr>
        <w:t xml:space="preserve">składników majątku określonych </w:t>
      </w:r>
      <w:r w:rsidR="000262AE">
        <w:rPr>
          <w:sz w:val="24"/>
          <w:szCs w:val="24"/>
        </w:rPr>
        <w:t xml:space="preserve">w protokole przekazania – przyjęcia </w:t>
      </w:r>
      <w:r w:rsidR="00A841F5">
        <w:rPr>
          <w:sz w:val="24"/>
          <w:szCs w:val="24"/>
        </w:rPr>
        <w:t>sporządzonego przez strony umowy.</w:t>
      </w:r>
      <w:r w:rsidR="000262AE">
        <w:rPr>
          <w:sz w:val="24"/>
          <w:szCs w:val="24"/>
        </w:rPr>
        <w:t xml:space="preserve"> </w:t>
      </w:r>
    </w:p>
    <w:p w:rsidR="00B65A05" w:rsidRPr="00B65A05" w:rsidRDefault="00B65A05" w:rsidP="00B65A05">
      <w:pPr>
        <w:pStyle w:val="Akapitzlist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B65A05">
        <w:rPr>
          <w:sz w:val="24"/>
          <w:szCs w:val="24"/>
        </w:rPr>
        <w:t xml:space="preserve">Odpowiedzialność za zgodne z przeznaczeniem użytkowanie i kompletność przedmiotu przekazania ponosi </w:t>
      </w:r>
      <w:r w:rsidR="00A841F5">
        <w:rPr>
          <w:sz w:val="24"/>
          <w:szCs w:val="24"/>
        </w:rPr>
        <w:t>Obdarowany</w:t>
      </w:r>
      <w:r w:rsidRPr="00B65A05">
        <w:rPr>
          <w:sz w:val="24"/>
          <w:szCs w:val="24"/>
        </w:rPr>
        <w:t xml:space="preserve">. </w:t>
      </w:r>
    </w:p>
    <w:p w:rsidR="00B65A05" w:rsidRPr="00B65A05" w:rsidRDefault="00A841F5" w:rsidP="00B65A0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Obdarowany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 oświadcza, iż przedmiot </w:t>
      </w:r>
      <w:r>
        <w:rPr>
          <w:rFonts w:ascii="Times New Roman" w:hAnsi="Times New Roman" w:cs="Times New Roman"/>
          <w:sz w:val="24"/>
          <w:szCs w:val="24"/>
        </w:rPr>
        <w:t>umowy</w:t>
      </w:r>
      <w:r w:rsidR="00B65A05" w:rsidRPr="00B65A05">
        <w:rPr>
          <w:rFonts w:ascii="Times New Roman" w:hAnsi="Times New Roman" w:cs="Times New Roman"/>
          <w:sz w:val="24"/>
          <w:szCs w:val="24"/>
        </w:rPr>
        <w:t xml:space="preserve"> został mu już wydany i jest w jego posiadaniu oraz , że nie składa w zakresie tego przedmiotu żadnych zastrzeżeń.</w:t>
      </w:r>
    </w:p>
    <w:p w:rsidR="003F3BC4" w:rsidRPr="00B65A05" w:rsidRDefault="003F3BC4" w:rsidP="00B65A0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Obdarowany oświadcza, że darowiznę przyjmuje i zgodnie z wolą Darczyńcy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zobowiązuje się ją użytkować zgodnie z zakresem swej działalności.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Obdarowany oświadcza, że darowizna nie zostanie zbyta przez okres </w:t>
      </w:r>
      <w:r w:rsidR="00A84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</w:t>
      </w:r>
      <w:r w:rsidR="00A841F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darowizny.</w:t>
      </w:r>
    </w:p>
    <w:p w:rsidR="00B65A05" w:rsidRPr="00B65A05" w:rsidRDefault="00B65A05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§</w:t>
      </w:r>
      <w:r w:rsidR="0088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>2</w:t>
      </w:r>
    </w:p>
    <w:p w:rsidR="003F3BC4" w:rsidRDefault="00B65A05" w:rsidP="00A8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1F5">
        <w:rPr>
          <w:rFonts w:ascii="Times New Roman" w:hAnsi="Times New Roman" w:cs="Times New Roman"/>
          <w:sz w:val="24"/>
          <w:szCs w:val="24"/>
        </w:rPr>
        <w:t xml:space="preserve">Sporządzany protokół odbioru miedzy stronami umowy stanowi załącznik do Umowy. </w:t>
      </w:r>
    </w:p>
    <w:p w:rsidR="00A841F5" w:rsidRPr="00A841F5" w:rsidRDefault="00A841F5" w:rsidP="00A84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05" w:rsidRPr="00B65A05" w:rsidRDefault="00B65A05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§</w:t>
      </w:r>
      <w:r w:rsidR="0088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>3</w:t>
      </w:r>
    </w:p>
    <w:p w:rsidR="00B65A05" w:rsidRPr="00B65A05" w:rsidRDefault="00B65A05" w:rsidP="00B65A0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Pr="00B65A05">
        <w:rPr>
          <w:rFonts w:ascii="Times New Roman" w:hAnsi="Times New Roman" w:cs="Times New Roman"/>
          <w:sz w:val="24"/>
          <w:szCs w:val="24"/>
        </w:rPr>
        <w:t xml:space="preserve">realizacji przedmiotu umowy:  </w:t>
      </w:r>
      <w:r w:rsidRPr="00B65A05">
        <w:rPr>
          <w:rFonts w:ascii="Times New Roman" w:hAnsi="Times New Roman" w:cs="Times New Roman"/>
          <w:b/>
          <w:sz w:val="24"/>
          <w:szCs w:val="24"/>
        </w:rPr>
        <w:t xml:space="preserve">w  dniu  podpisania umowy. </w:t>
      </w:r>
    </w:p>
    <w:p w:rsidR="00B65A05" w:rsidRPr="00B65A05" w:rsidRDefault="00B65A05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§4</w:t>
      </w:r>
    </w:p>
    <w:p w:rsidR="00B65A05" w:rsidRPr="00B65A05" w:rsidRDefault="00B65A05" w:rsidP="00B65A0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Wartość umowy: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Wartość  początkowa przedmiotu umowy : </w:t>
      </w:r>
      <w:r>
        <w:rPr>
          <w:rFonts w:ascii="Times New Roman" w:hAnsi="Times New Roman" w:cs="Times New Roman"/>
          <w:b/>
          <w:bCs/>
          <w:sz w:val="24"/>
          <w:szCs w:val="24"/>
        </w:rPr>
        <w:t>74 325,98</w:t>
      </w:r>
      <w:r w:rsidRPr="00B65A05">
        <w:rPr>
          <w:rFonts w:ascii="Times New Roman" w:hAnsi="Times New Roman" w:cs="Times New Roman"/>
          <w:b/>
          <w:bCs/>
          <w:sz w:val="24"/>
          <w:szCs w:val="24"/>
        </w:rPr>
        <w:t xml:space="preserve"> zł ,</w:t>
      </w:r>
      <w:r w:rsidRPr="00B6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A05" w:rsidRPr="00B65A05" w:rsidRDefault="00B65A05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§</w:t>
      </w:r>
      <w:r w:rsidR="003F3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>5</w:t>
      </w:r>
    </w:p>
    <w:p w:rsidR="00B65A05" w:rsidRPr="00B65A05" w:rsidRDefault="00B65A05" w:rsidP="00B65A0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>Warunki płatności:</w:t>
      </w:r>
    </w:p>
    <w:p w:rsidR="00B65A05" w:rsidRDefault="00B65A05" w:rsidP="00B65A05">
      <w:pPr>
        <w:tabs>
          <w:tab w:val="left" w:pos="28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>Przekazanie następuje pod tytułem darmowym.</w:t>
      </w:r>
    </w:p>
    <w:p w:rsidR="009759DD" w:rsidRPr="00B65A05" w:rsidRDefault="009759DD" w:rsidP="00B65A05">
      <w:pPr>
        <w:tabs>
          <w:tab w:val="left" w:pos="28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5A05" w:rsidRPr="00B65A05" w:rsidRDefault="00B65A05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F3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>6</w:t>
      </w:r>
    </w:p>
    <w:p w:rsidR="00B65A05" w:rsidRDefault="00B65A05" w:rsidP="00B65A05">
      <w:pPr>
        <w:jc w:val="both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>Przedmiotem odbioru jest kompletny przedmiot umowy, według stanu techniczn</w:t>
      </w:r>
      <w:r>
        <w:rPr>
          <w:rFonts w:ascii="Times New Roman" w:hAnsi="Times New Roman" w:cs="Times New Roman"/>
          <w:sz w:val="24"/>
          <w:szCs w:val="24"/>
        </w:rPr>
        <w:t>ego w dniu podpisania tej umowy.</w:t>
      </w:r>
    </w:p>
    <w:p w:rsidR="003F3BC4" w:rsidRDefault="003F3BC4" w:rsidP="003F3B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</w:p>
    <w:p w:rsidR="003F3BC4" w:rsidRDefault="003F3BC4" w:rsidP="003F3BC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3F3BC4" w:rsidRDefault="003F3BC4" w:rsidP="003F3B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3F3BC4" w:rsidRDefault="003F3BC4" w:rsidP="003F3BC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postanowieniami niniejszej umowy mają zastosowanie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przepisy prawa, a w szczególności Kodeksu cywilnego.</w:t>
      </w:r>
    </w:p>
    <w:p w:rsidR="00B65A05" w:rsidRPr="00B65A05" w:rsidRDefault="003F3BC4" w:rsidP="00B6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B65A05" w:rsidRPr="00B65A05" w:rsidRDefault="00B65A05" w:rsidP="00B65A05">
      <w:pPr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>Umowę sporządzono w</w:t>
      </w:r>
      <w:r w:rsidR="003F3BC4">
        <w:rPr>
          <w:rFonts w:ascii="Times New Roman" w:hAnsi="Times New Roman" w:cs="Times New Roman"/>
          <w:sz w:val="24"/>
          <w:szCs w:val="24"/>
        </w:rPr>
        <w:t xml:space="preserve"> trzech</w:t>
      </w:r>
      <w:r w:rsidRPr="00B65A05">
        <w:rPr>
          <w:rFonts w:ascii="Times New Roman" w:hAnsi="Times New Roman" w:cs="Times New Roman"/>
          <w:sz w:val="24"/>
          <w:szCs w:val="24"/>
        </w:rPr>
        <w:t xml:space="preserve"> je</w:t>
      </w:r>
      <w:r w:rsidR="003F3BC4">
        <w:rPr>
          <w:rFonts w:ascii="Times New Roman" w:hAnsi="Times New Roman" w:cs="Times New Roman"/>
          <w:sz w:val="24"/>
          <w:szCs w:val="24"/>
        </w:rPr>
        <w:t xml:space="preserve">dnobrzmiących egzemplarzach: </w:t>
      </w:r>
    </w:p>
    <w:p w:rsidR="00B65A05" w:rsidRPr="00B65A05" w:rsidRDefault="00B65A05" w:rsidP="00B65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Przekazujący </w:t>
      </w:r>
      <w:r w:rsidRPr="00B65A05">
        <w:rPr>
          <w:rFonts w:ascii="Times New Roman" w:hAnsi="Times New Roman" w:cs="Times New Roman"/>
          <w:sz w:val="24"/>
          <w:szCs w:val="24"/>
        </w:rPr>
        <w:tab/>
      </w:r>
      <w:r w:rsidRPr="00B65A05">
        <w:rPr>
          <w:rFonts w:ascii="Times New Roman" w:hAnsi="Times New Roman" w:cs="Times New Roman"/>
          <w:sz w:val="24"/>
          <w:szCs w:val="24"/>
        </w:rPr>
        <w:tab/>
      </w:r>
      <w:r w:rsidRPr="00B65A05">
        <w:rPr>
          <w:rFonts w:ascii="Times New Roman" w:hAnsi="Times New Roman" w:cs="Times New Roman"/>
          <w:sz w:val="24"/>
          <w:szCs w:val="24"/>
        </w:rPr>
        <w:tab/>
        <w:t xml:space="preserve"> egz. nr 1</w:t>
      </w:r>
    </w:p>
    <w:p w:rsidR="00B65A05" w:rsidRPr="00B65A05" w:rsidRDefault="00B65A05" w:rsidP="00B65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Przyjmujący.  </w:t>
      </w:r>
      <w:r w:rsidRPr="00B65A05">
        <w:rPr>
          <w:rFonts w:ascii="Times New Roman" w:hAnsi="Times New Roman" w:cs="Times New Roman"/>
          <w:sz w:val="24"/>
          <w:szCs w:val="24"/>
        </w:rPr>
        <w:tab/>
      </w:r>
      <w:r w:rsidRPr="00B65A05">
        <w:rPr>
          <w:rFonts w:ascii="Times New Roman" w:hAnsi="Times New Roman" w:cs="Times New Roman"/>
          <w:sz w:val="24"/>
          <w:szCs w:val="24"/>
        </w:rPr>
        <w:tab/>
      </w:r>
      <w:r w:rsidRPr="00B65A05">
        <w:rPr>
          <w:rFonts w:ascii="Times New Roman" w:hAnsi="Times New Roman" w:cs="Times New Roman"/>
          <w:sz w:val="24"/>
          <w:szCs w:val="24"/>
        </w:rPr>
        <w:tab/>
        <w:t xml:space="preserve"> egz. nr 2</w:t>
      </w:r>
    </w:p>
    <w:p w:rsidR="00B65A05" w:rsidRPr="00B65A05" w:rsidRDefault="00B65A05" w:rsidP="00B65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A05">
        <w:rPr>
          <w:rFonts w:ascii="Times New Roman" w:hAnsi="Times New Roman" w:cs="Times New Roman"/>
          <w:sz w:val="24"/>
          <w:szCs w:val="24"/>
        </w:rPr>
        <w:t xml:space="preserve">Wydział Finansowy </w:t>
      </w:r>
      <w:r w:rsidRPr="00B65A05">
        <w:rPr>
          <w:rFonts w:ascii="Times New Roman" w:hAnsi="Times New Roman" w:cs="Times New Roman"/>
          <w:sz w:val="24"/>
          <w:szCs w:val="24"/>
        </w:rPr>
        <w:tab/>
      </w:r>
      <w:r w:rsidRPr="00B65A05">
        <w:rPr>
          <w:rFonts w:ascii="Times New Roman" w:hAnsi="Times New Roman" w:cs="Times New Roman"/>
          <w:sz w:val="24"/>
          <w:szCs w:val="24"/>
        </w:rPr>
        <w:tab/>
        <w:t xml:space="preserve"> egz. nr 3</w:t>
      </w: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  <w:r w:rsidRPr="00B65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0C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65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2AD">
        <w:rPr>
          <w:rFonts w:ascii="Times New Roman" w:hAnsi="Times New Roman" w:cs="Times New Roman"/>
          <w:b/>
          <w:sz w:val="24"/>
          <w:szCs w:val="24"/>
        </w:rPr>
        <w:t>Obdarowany</w:t>
      </w:r>
      <w:r w:rsidRPr="00B65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A05">
        <w:rPr>
          <w:rFonts w:ascii="Times New Roman" w:hAnsi="Times New Roman" w:cs="Times New Roman"/>
          <w:b/>
          <w:sz w:val="24"/>
          <w:szCs w:val="24"/>
        </w:rPr>
        <w:tab/>
      </w:r>
      <w:r w:rsidRPr="00B65A05">
        <w:rPr>
          <w:rFonts w:ascii="Times New Roman" w:hAnsi="Times New Roman" w:cs="Times New Roman"/>
          <w:b/>
          <w:sz w:val="24"/>
          <w:szCs w:val="24"/>
        </w:rPr>
        <w:tab/>
      </w:r>
      <w:r w:rsidRPr="00B65A05">
        <w:rPr>
          <w:rFonts w:ascii="Times New Roman" w:hAnsi="Times New Roman" w:cs="Times New Roman"/>
          <w:b/>
          <w:sz w:val="24"/>
          <w:szCs w:val="24"/>
        </w:rPr>
        <w:tab/>
      </w:r>
      <w:r w:rsidRPr="00B65A05">
        <w:rPr>
          <w:rFonts w:ascii="Times New Roman" w:hAnsi="Times New Roman" w:cs="Times New Roman"/>
          <w:b/>
          <w:sz w:val="24"/>
          <w:szCs w:val="24"/>
        </w:rPr>
        <w:tab/>
      </w:r>
      <w:r w:rsidR="002602AD">
        <w:rPr>
          <w:rFonts w:ascii="Times New Roman" w:hAnsi="Times New Roman" w:cs="Times New Roman"/>
          <w:b/>
          <w:sz w:val="24"/>
          <w:szCs w:val="24"/>
        </w:rPr>
        <w:tab/>
      </w:r>
      <w:r w:rsidR="002602AD">
        <w:rPr>
          <w:rFonts w:ascii="Times New Roman" w:hAnsi="Times New Roman" w:cs="Times New Roman"/>
          <w:b/>
          <w:sz w:val="24"/>
          <w:szCs w:val="24"/>
        </w:rPr>
        <w:tab/>
      </w:r>
      <w:r w:rsidR="002C70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602AD">
        <w:rPr>
          <w:rFonts w:ascii="Times New Roman" w:hAnsi="Times New Roman" w:cs="Times New Roman"/>
          <w:b/>
          <w:sz w:val="24"/>
          <w:szCs w:val="24"/>
        </w:rPr>
        <w:t>Darczyńca</w:t>
      </w:r>
    </w:p>
    <w:p w:rsidR="002C70CF" w:rsidRDefault="002C70CF" w:rsidP="002C70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Marek Szydłowski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:rsidR="002C70CF" w:rsidRPr="003A600F" w:rsidRDefault="002C70CF" w:rsidP="002C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0CF" w:rsidRPr="003A600F" w:rsidRDefault="002C70CF" w:rsidP="002C70CF">
      <w:pPr>
        <w:spacing w:after="0" w:line="240" w:lineRule="auto"/>
        <w:ind w:left="5954" w:hanging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OSP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Płońsk</w:t>
      </w: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884A9C" w:rsidRPr="00B65A05" w:rsidRDefault="00884A9C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2602AD" w:rsidRDefault="002602AD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2602AD" w:rsidRDefault="002602AD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2602AD" w:rsidRDefault="002602AD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2602AD" w:rsidRDefault="002602AD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2602AD" w:rsidRPr="00B65A05" w:rsidRDefault="002602AD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Pr="00B65A05" w:rsidRDefault="00B65A05" w:rsidP="00B65A05">
      <w:pPr>
        <w:rPr>
          <w:rFonts w:ascii="Times New Roman" w:hAnsi="Times New Roman" w:cs="Times New Roman"/>
          <w:b/>
          <w:sz w:val="24"/>
          <w:szCs w:val="24"/>
        </w:rPr>
      </w:pPr>
    </w:p>
    <w:p w:rsidR="00B65A05" w:rsidRDefault="00B65A05" w:rsidP="00884A9C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884A9C">
        <w:rPr>
          <w:rFonts w:ascii="Times New Roman" w:hAnsi="Times New Roman" w:cs="Times New Roman"/>
          <w:sz w:val="20"/>
          <w:szCs w:val="20"/>
        </w:rPr>
        <w:t>Sporządził: Mieczysław Radomski</w:t>
      </w:r>
    </w:p>
    <w:p w:rsidR="00884A9C" w:rsidRDefault="00884A9C" w:rsidP="00884A9C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Referatu Zarządzania Kryzysowego</w:t>
      </w:r>
    </w:p>
    <w:p w:rsidR="002602AD" w:rsidRPr="00884A9C" w:rsidRDefault="002602AD" w:rsidP="00884A9C">
      <w:pPr>
        <w:spacing w:after="12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367B9A" w:rsidRDefault="003A600F" w:rsidP="008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PROTOKÓŁ</w:t>
      </w:r>
    </w:p>
    <w:p w:rsidR="00367B9A" w:rsidRDefault="003A600F" w:rsidP="008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– przyjęcia wyposażenia</w:t>
      </w:r>
    </w:p>
    <w:p w:rsidR="00884A9C" w:rsidRDefault="003A600F" w:rsidP="008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własność Gminy </w:t>
      </w:r>
      <w:r w:rsidR="00884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Płońsk </w:t>
      </w:r>
    </w:p>
    <w:p w:rsidR="00884A9C" w:rsidRDefault="00367B9A" w:rsidP="0088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84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porządzony w dniu </w:t>
      </w:r>
      <w:r w:rsidR="00A62AC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84A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2023 </w:t>
      </w:r>
      <w:proofErr w:type="spellStart"/>
      <w:r w:rsidR="00884A9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</w:p>
    <w:p w:rsidR="00367B9A" w:rsidRPr="00367B9A" w:rsidRDefault="00367B9A" w:rsidP="0036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nieodpłatnemu przekazaniu na rzecz jednostki Ochotniczej Straży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Płońsku, na podstawie Zarządzenia Nr </w:t>
      </w:r>
      <w:r w:rsidR="00A62AC4">
        <w:rPr>
          <w:rFonts w:ascii="Times New Roman" w:eastAsia="Times New Roman" w:hAnsi="Times New Roman" w:cs="Times New Roman"/>
          <w:sz w:val="24"/>
          <w:szCs w:val="24"/>
          <w:lang w:eastAsia="pl-PL"/>
        </w:rPr>
        <w:t>0050.106.2023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Płońsk</w:t>
      </w:r>
    </w:p>
    <w:p w:rsidR="00367B9A" w:rsidRDefault="00367B9A" w:rsidP="0036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A62AC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2023 roku</w:t>
      </w:r>
    </w:p>
    <w:p w:rsidR="00367B9A" w:rsidRPr="00367B9A" w:rsidRDefault="00367B9A" w:rsidP="0036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A9C" w:rsidRPr="00367B9A" w:rsidRDefault="00884A9C" w:rsidP="00367B9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367B9A">
        <w:rPr>
          <w:sz w:val="24"/>
          <w:szCs w:val="24"/>
        </w:rPr>
        <w:t xml:space="preserve">Ubrania specjalne US-07 ( </w:t>
      </w:r>
      <w:proofErr w:type="spellStart"/>
      <w:r w:rsidRPr="00367B9A">
        <w:rPr>
          <w:sz w:val="24"/>
          <w:szCs w:val="24"/>
        </w:rPr>
        <w:t>Św.CNBOP</w:t>
      </w:r>
      <w:proofErr w:type="spellEnd"/>
      <w:r w:rsidRPr="00367B9A">
        <w:rPr>
          <w:sz w:val="24"/>
          <w:szCs w:val="24"/>
        </w:rPr>
        <w:t xml:space="preserve"> ) piaskowe – 5 </w:t>
      </w:r>
      <w:proofErr w:type="spellStart"/>
      <w:r w:rsidRPr="00367B9A">
        <w:rPr>
          <w:sz w:val="24"/>
          <w:szCs w:val="24"/>
        </w:rPr>
        <w:t>kpl</w:t>
      </w:r>
      <w:proofErr w:type="spellEnd"/>
      <w:r w:rsidRPr="00367B9A">
        <w:rPr>
          <w:sz w:val="24"/>
          <w:szCs w:val="24"/>
        </w:rPr>
        <w:t>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Kominiarki strażackie granatowe dwuwarstwowe KS 1 – 6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kpl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Wentylator oddymiający, dmuchawa strażacka MW 22 o wydajności nominalnej 16 500 m3/h – 1 szt.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Piła ręczna do cięcia szyb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SawCut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>/LP/ - 1 szt.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Taśma ostrzegawcza biało – czerwona 80 mm/100 m – 10 szt. 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Zapora drogowa rozsuwana 3 m – 1 szt. 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Zestaw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Airbag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Safe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 3 nr kat. 728100 – 1 szt.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Przecinarka do stali, betonu asfaltu STIHL TS420 tarcza korundowa 350 mm/14” – 1 szt.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Kamera termowizyjna FLIR K2  – 1 szt. 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Szelki bezpieczeństwa P-71 – rozmiar M-XL – 4 szt. 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Pompa hydrauliczna Lukas – z kompletem przewodów 2 x 15 m, z dokumentacją przeglądu; gwarancją 12 miesięcy.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Rozpieracz ramieniowy Lukas z dokumentacją przeglądu; gwarancją 12 miesięcy.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Nożyce hydrauliczne Lukas z dokumentacją przeglądu; gwarancją 12 miesięcy.</w:t>
      </w:r>
    </w:p>
    <w:p w:rsidR="00884A9C" w:rsidRPr="00367B9A" w:rsidRDefault="00884A9C" w:rsidP="00367B9A">
      <w:pPr>
        <w:pStyle w:val="ZALACZNIKCENTER"/>
        <w:spacing w:after="0" w:line="240" w:lineRule="auto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Siła cięcia 642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kN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, średnicy ciętego pręta 30 mm, szerokości rozwarcia 150 </w:t>
      </w:r>
      <w:proofErr w:type="spellStart"/>
      <w:r w:rsidRPr="00367B9A">
        <w:rPr>
          <w:rFonts w:ascii="Times New Roman" w:hAnsi="Times New Roman" w:cs="Times New Roman"/>
          <w:b w:val="0"/>
          <w:sz w:val="24"/>
          <w:szCs w:val="24"/>
        </w:rPr>
        <w:t>mm</w:t>
      </w:r>
      <w:proofErr w:type="spellEnd"/>
      <w:r w:rsidRPr="00367B9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>Aparaty powietrzne M1 FIX  - 2 szt. na potrzeby ratownictwa technicznego.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System selektywnego alarmowania. </w:t>
      </w:r>
    </w:p>
    <w:p w:rsidR="00884A9C" w:rsidRPr="00367B9A" w:rsidRDefault="00884A9C" w:rsidP="00884A9C">
      <w:pPr>
        <w:pStyle w:val="ZALACZNIKCENTER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67B9A">
        <w:rPr>
          <w:rFonts w:ascii="Times New Roman" w:hAnsi="Times New Roman" w:cs="Times New Roman"/>
          <w:b w:val="0"/>
          <w:sz w:val="24"/>
          <w:szCs w:val="24"/>
        </w:rPr>
        <w:t xml:space="preserve">Generator dźwięku </w:t>
      </w:r>
    </w:p>
    <w:p w:rsidR="00884A9C" w:rsidRDefault="00884A9C" w:rsidP="00884A9C">
      <w:pPr>
        <w:pStyle w:val="ZALACZNIKCENTER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67B9A" w:rsidRDefault="003A600F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00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367B9A" w:rsidRPr="00367B9A" w:rsidRDefault="003A600F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67B9A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 Pietrasik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7B9A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Burmistrz Miasta Płońsk </w:t>
      </w:r>
    </w:p>
    <w:p w:rsidR="00367B9A" w:rsidRDefault="003A600F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Mieczysław Radomski </w:t>
      </w:r>
      <w:r w:rsidR="00367B9A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Zarządzania Kryzysowego </w:t>
      </w:r>
    </w:p>
    <w:p w:rsidR="00367B9A" w:rsidRDefault="00367B9A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600F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Marek Szydłowski</w:t>
      </w:r>
      <w:r w:rsidR="003A600F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Prezes OSP</w:t>
      </w:r>
    </w:p>
    <w:p w:rsidR="004658F0" w:rsidRDefault="004658F0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8F0" w:rsidRDefault="003A600F" w:rsidP="00367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oględzin przekazywanego sprzętu ratownictwa. Sprzęt o wartości </w:t>
      </w:r>
      <w:r w:rsidR="004658F0">
        <w:rPr>
          <w:rFonts w:ascii="Times New Roman" w:hAnsi="Times New Roman" w:cs="Times New Roman"/>
          <w:b/>
          <w:bCs/>
          <w:sz w:val="24"/>
          <w:szCs w:val="24"/>
        </w:rPr>
        <w:t>74 325,98</w:t>
      </w:r>
      <w:r w:rsidR="004658F0" w:rsidRPr="00B65A05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465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58F0" w:rsidRDefault="003A600F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:rsidR="004658F0" w:rsidRDefault="004658F0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8F0" w:rsidRDefault="004658F0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8F0" w:rsidRDefault="003A600F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i pieczęć Strony przyjmującej: </w:t>
      </w:r>
      <w:r w:rsidR="004658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58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Strony przekazującej</w:t>
      </w:r>
    </w:p>
    <w:p w:rsidR="004658F0" w:rsidRDefault="004658F0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58F0" w:rsidRDefault="004658F0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AC4" w:rsidRDefault="00A62AC4" w:rsidP="00A62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Marek Szydłowski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Pietrasik</w:t>
      </w:r>
    </w:p>
    <w:p w:rsidR="00A62AC4" w:rsidRPr="003A600F" w:rsidRDefault="00A62AC4" w:rsidP="00A62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AC4" w:rsidRPr="003A600F" w:rsidRDefault="002C70CF" w:rsidP="002C70CF">
      <w:pPr>
        <w:spacing w:after="0" w:line="240" w:lineRule="auto"/>
        <w:ind w:left="5954" w:hanging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OSP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62AC4" w:rsidRPr="00367B9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Płońsk</w:t>
      </w:r>
    </w:p>
    <w:p w:rsidR="00A62AC4" w:rsidRDefault="00A62AC4" w:rsidP="0036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00F" w:rsidRPr="0073554B" w:rsidRDefault="003A600F" w:rsidP="003A60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3A600F" w:rsidRPr="0073554B" w:rsidSect="00367B9A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C6"/>
    <w:multiLevelType w:val="hybridMultilevel"/>
    <w:tmpl w:val="4782989A"/>
    <w:lvl w:ilvl="0" w:tplc="D06416B2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3734"/>
    <w:multiLevelType w:val="hybridMultilevel"/>
    <w:tmpl w:val="20AEF7E2"/>
    <w:lvl w:ilvl="0" w:tplc="C1FA0CBE">
      <w:start w:val="1"/>
      <w:numFmt w:val="decimal"/>
      <w:lvlText w:val="%1."/>
      <w:lvlJc w:val="left"/>
      <w:pPr>
        <w:ind w:left="644" w:hanging="360"/>
      </w:pPr>
      <w:rPr>
        <w:rFonts w:cs="Arial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953CA"/>
    <w:multiLevelType w:val="hybridMultilevel"/>
    <w:tmpl w:val="F0C67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74A7"/>
    <w:multiLevelType w:val="hybridMultilevel"/>
    <w:tmpl w:val="8F9A89A4"/>
    <w:lvl w:ilvl="0" w:tplc="400C66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3A600F"/>
    <w:rsid w:val="000262AE"/>
    <w:rsid w:val="000908E6"/>
    <w:rsid w:val="00175BC2"/>
    <w:rsid w:val="00185511"/>
    <w:rsid w:val="002602AD"/>
    <w:rsid w:val="002C70CF"/>
    <w:rsid w:val="00367B9A"/>
    <w:rsid w:val="003A600F"/>
    <w:rsid w:val="003F3BC4"/>
    <w:rsid w:val="004658F0"/>
    <w:rsid w:val="00540210"/>
    <w:rsid w:val="00743D9F"/>
    <w:rsid w:val="00784485"/>
    <w:rsid w:val="00884A9C"/>
    <w:rsid w:val="009627F9"/>
    <w:rsid w:val="009759DD"/>
    <w:rsid w:val="00A62AC4"/>
    <w:rsid w:val="00A841F5"/>
    <w:rsid w:val="00B65A05"/>
    <w:rsid w:val="00B95EDE"/>
    <w:rsid w:val="00E166EB"/>
    <w:rsid w:val="00E73F7B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A600F"/>
  </w:style>
  <w:style w:type="table" w:styleId="Tabela-Siatka">
    <w:name w:val="Table Grid"/>
    <w:basedOn w:val="Standardowy"/>
    <w:uiPriority w:val="39"/>
    <w:rsid w:val="003A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LACZNIKCENTER">
    <w:name w:val="ZALACZNIK_CENTER"/>
    <w:rsid w:val="003A600F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TEKST">
    <w:name w:val="ZALACZNIK_TEKST"/>
    <w:rsid w:val="003A600F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65A0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5A0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5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mieczysławr</dc:creator>
  <cp:lastModifiedBy>mieczysławr</cp:lastModifiedBy>
  <cp:revision>9</cp:revision>
  <cp:lastPrinted>2023-08-11T09:51:00Z</cp:lastPrinted>
  <dcterms:created xsi:type="dcterms:W3CDTF">2023-08-02T10:38:00Z</dcterms:created>
  <dcterms:modified xsi:type="dcterms:W3CDTF">2023-08-23T10:46:00Z</dcterms:modified>
</cp:coreProperties>
</file>