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2C539" w14:textId="77777777" w:rsidR="009A7BE1" w:rsidRDefault="00A3649B" w:rsidP="009A7BE1">
      <w:pPr>
        <w:pStyle w:val="Nagwek4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</w:p>
    <w:p w14:paraId="73F4119F" w14:textId="7628F938" w:rsidR="009F3F63" w:rsidRPr="009A7BE1" w:rsidRDefault="009A7BE1" w:rsidP="009A7BE1">
      <w:pPr>
        <w:pStyle w:val="Nagwek4"/>
        <w:ind w:left="2124" w:firstLine="0"/>
        <w:rPr>
          <w:sz w:val="24"/>
          <w:szCs w:val="24"/>
        </w:rPr>
      </w:pPr>
      <w:r>
        <w:rPr>
          <w:sz w:val="22"/>
          <w:szCs w:val="22"/>
        </w:rPr>
        <w:t xml:space="preserve">  </w:t>
      </w:r>
      <w:r w:rsidR="00A3649B">
        <w:rPr>
          <w:sz w:val="22"/>
          <w:szCs w:val="22"/>
        </w:rPr>
        <w:t xml:space="preserve">                       </w:t>
      </w:r>
      <w:r w:rsidR="002308E2">
        <w:rPr>
          <w:sz w:val="22"/>
          <w:szCs w:val="22"/>
        </w:rPr>
        <w:t xml:space="preserve">  </w:t>
      </w:r>
      <w:r w:rsidR="009F3F63" w:rsidRPr="009A7BE1">
        <w:rPr>
          <w:sz w:val="24"/>
          <w:szCs w:val="24"/>
        </w:rPr>
        <w:t>Z</w:t>
      </w:r>
      <w:r w:rsidR="00A3649B" w:rsidRPr="009A7BE1">
        <w:rPr>
          <w:sz w:val="24"/>
          <w:szCs w:val="24"/>
        </w:rPr>
        <w:t xml:space="preserve">arządzenie nr </w:t>
      </w:r>
      <w:r w:rsidR="009F3F63" w:rsidRPr="009A7BE1">
        <w:rPr>
          <w:sz w:val="24"/>
          <w:szCs w:val="24"/>
        </w:rPr>
        <w:t>0050</w:t>
      </w:r>
      <w:r w:rsidRPr="009A7BE1">
        <w:rPr>
          <w:sz w:val="24"/>
          <w:szCs w:val="24"/>
        </w:rPr>
        <w:t>.</w:t>
      </w:r>
      <w:r w:rsidR="00A96775">
        <w:rPr>
          <w:sz w:val="24"/>
          <w:szCs w:val="24"/>
        </w:rPr>
        <w:t>89</w:t>
      </w:r>
      <w:r w:rsidRPr="009A7BE1">
        <w:rPr>
          <w:sz w:val="24"/>
          <w:szCs w:val="24"/>
        </w:rPr>
        <w:t>.</w:t>
      </w:r>
      <w:r w:rsidR="009F3F63" w:rsidRPr="009A7BE1">
        <w:rPr>
          <w:sz w:val="24"/>
          <w:szCs w:val="24"/>
        </w:rPr>
        <w:t>2023</w:t>
      </w:r>
    </w:p>
    <w:p w14:paraId="7554EFCD" w14:textId="43243B0E" w:rsidR="009F3F63" w:rsidRPr="009A7BE1" w:rsidRDefault="00A3649B" w:rsidP="009A7BE1">
      <w:pPr>
        <w:pStyle w:val="Tekstpodstawowy"/>
        <w:ind w:left="2124"/>
        <w:rPr>
          <w:b/>
          <w:bCs/>
          <w:sz w:val="24"/>
          <w:szCs w:val="24"/>
        </w:rPr>
      </w:pPr>
      <w:r w:rsidRPr="009A7BE1">
        <w:rPr>
          <w:b/>
          <w:bCs/>
          <w:sz w:val="24"/>
          <w:szCs w:val="24"/>
        </w:rPr>
        <w:t xml:space="preserve">                      </w:t>
      </w:r>
      <w:r w:rsidR="002308E2" w:rsidRPr="009A7BE1">
        <w:rPr>
          <w:b/>
          <w:bCs/>
          <w:sz w:val="24"/>
          <w:szCs w:val="24"/>
        </w:rPr>
        <w:t xml:space="preserve">     </w:t>
      </w:r>
      <w:r w:rsidR="009F3F63" w:rsidRPr="009A7BE1">
        <w:rPr>
          <w:b/>
          <w:bCs/>
          <w:sz w:val="24"/>
          <w:szCs w:val="24"/>
        </w:rPr>
        <w:t>B</w:t>
      </w:r>
      <w:r w:rsidRPr="009A7BE1">
        <w:rPr>
          <w:b/>
          <w:bCs/>
          <w:sz w:val="24"/>
          <w:szCs w:val="24"/>
        </w:rPr>
        <w:t>urmistrza</w:t>
      </w:r>
      <w:r w:rsidR="009F3F63" w:rsidRPr="009A7BE1">
        <w:rPr>
          <w:b/>
          <w:bCs/>
          <w:sz w:val="24"/>
          <w:szCs w:val="24"/>
        </w:rPr>
        <w:t xml:space="preserve">  M</w:t>
      </w:r>
      <w:r w:rsidRPr="009A7BE1">
        <w:rPr>
          <w:b/>
          <w:bCs/>
          <w:sz w:val="24"/>
          <w:szCs w:val="24"/>
        </w:rPr>
        <w:t>iasta</w:t>
      </w:r>
      <w:r w:rsidR="009F3F63" w:rsidRPr="009A7BE1">
        <w:rPr>
          <w:b/>
          <w:bCs/>
          <w:sz w:val="24"/>
          <w:szCs w:val="24"/>
        </w:rPr>
        <w:t xml:space="preserve">  </w:t>
      </w:r>
      <w:r w:rsidRPr="009A7BE1">
        <w:rPr>
          <w:b/>
          <w:bCs/>
          <w:sz w:val="24"/>
          <w:szCs w:val="24"/>
        </w:rPr>
        <w:t>Płońsk</w:t>
      </w:r>
    </w:p>
    <w:p w14:paraId="5680932B" w14:textId="160E2B99" w:rsidR="009F3F63" w:rsidRPr="009A7BE1" w:rsidRDefault="00A3649B" w:rsidP="009A7BE1">
      <w:pPr>
        <w:pStyle w:val="Tekstpodstawowy"/>
        <w:ind w:left="2124" w:firstLine="708"/>
        <w:rPr>
          <w:sz w:val="24"/>
          <w:szCs w:val="24"/>
        </w:rPr>
      </w:pPr>
      <w:r w:rsidRPr="009A7BE1">
        <w:rPr>
          <w:b/>
          <w:bCs/>
          <w:sz w:val="24"/>
          <w:szCs w:val="24"/>
        </w:rPr>
        <w:t xml:space="preserve">               </w:t>
      </w:r>
      <w:r w:rsidR="002308E2" w:rsidRPr="009A7BE1">
        <w:rPr>
          <w:b/>
          <w:bCs/>
          <w:sz w:val="24"/>
          <w:szCs w:val="24"/>
        </w:rPr>
        <w:t xml:space="preserve"> </w:t>
      </w:r>
      <w:r w:rsidR="009F3F63" w:rsidRPr="009A7BE1">
        <w:rPr>
          <w:b/>
          <w:bCs/>
          <w:sz w:val="24"/>
          <w:szCs w:val="24"/>
        </w:rPr>
        <w:t xml:space="preserve">z dnia </w:t>
      </w:r>
      <w:r w:rsidR="00A96775">
        <w:rPr>
          <w:b/>
          <w:bCs/>
          <w:sz w:val="24"/>
          <w:szCs w:val="24"/>
        </w:rPr>
        <w:t xml:space="preserve">11 </w:t>
      </w:r>
      <w:r w:rsidR="009F3F63" w:rsidRPr="009A7BE1">
        <w:rPr>
          <w:b/>
          <w:bCs/>
          <w:sz w:val="24"/>
          <w:szCs w:val="24"/>
        </w:rPr>
        <w:t xml:space="preserve">lipca 2023 </w:t>
      </w:r>
      <w:r w:rsidR="00CD6956">
        <w:rPr>
          <w:b/>
          <w:bCs/>
          <w:sz w:val="24"/>
          <w:szCs w:val="24"/>
        </w:rPr>
        <w:t>roku</w:t>
      </w:r>
    </w:p>
    <w:p w14:paraId="7705EA78" w14:textId="77777777" w:rsidR="002308E2" w:rsidRDefault="002308E2" w:rsidP="009F3F63">
      <w:pPr>
        <w:pStyle w:val="Tekstpodstawowy"/>
        <w:jc w:val="both"/>
        <w:rPr>
          <w:b/>
          <w:iCs/>
          <w:sz w:val="22"/>
          <w:szCs w:val="22"/>
        </w:rPr>
      </w:pPr>
    </w:p>
    <w:p w14:paraId="1D9AB0AA" w14:textId="015A0F34" w:rsidR="009F3F63" w:rsidRPr="00A3649B" w:rsidRDefault="009F3F63" w:rsidP="009A7BE1">
      <w:pPr>
        <w:pStyle w:val="Tekstpodstawowy"/>
        <w:jc w:val="center"/>
        <w:rPr>
          <w:b/>
          <w:iCs/>
          <w:sz w:val="22"/>
          <w:szCs w:val="22"/>
        </w:rPr>
      </w:pPr>
      <w:r w:rsidRPr="00A3649B">
        <w:rPr>
          <w:b/>
          <w:iCs/>
          <w:sz w:val="22"/>
          <w:szCs w:val="22"/>
        </w:rPr>
        <w:t>w sprawie powołania Komisji w celu przeliczenia gotówki przekazanej przez Straż Miejską do Kasy Miasta ze strefy płatnego parkowania i płatnych niestrzeżonych parkingów</w:t>
      </w:r>
    </w:p>
    <w:p w14:paraId="52782DA4" w14:textId="77777777" w:rsidR="009F3F63" w:rsidRDefault="009F3F63" w:rsidP="009A7BE1">
      <w:pPr>
        <w:pStyle w:val="Tekstpodstawowy"/>
        <w:jc w:val="both"/>
        <w:rPr>
          <w:b/>
          <w:sz w:val="22"/>
          <w:szCs w:val="22"/>
        </w:rPr>
      </w:pPr>
    </w:p>
    <w:p w14:paraId="35E28646" w14:textId="77777777" w:rsidR="009A7BE1" w:rsidRPr="00A3649B" w:rsidRDefault="009A7BE1" w:rsidP="009A7BE1">
      <w:pPr>
        <w:pStyle w:val="Tekstpodstawowy"/>
        <w:jc w:val="both"/>
        <w:rPr>
          <w:b/>
          <w:sz w:val="22"/>
          <w:szCs w:val="22"/>
        </w:rPr>
      </w:pPr>
    </w:p>
    <w:p w14:paraId="677BDC25" w14:textId="15D46D09" w:rsidR="009F3F63" w:rsidRPr="00A3649B" w:rsidRDefault="009F3F63" w:rsidP="009A7BE1">
      <w:pPr>
        <w:pStyle w:val="Tekstpodstawowy"/>
        <w:jc w:val="both"/>
        <w:rPr>
          <w:sz w:val="22"/>
          <w:szCs w:val="22"/>
        </w:rPr>
      </w:pPr>
      <w:r w:rsidRPr="00A3649B">
        <w:rPr>
          <w:sz w:val="22"/>
          <w:szCs w:val="22"/>
        </w:rPr>
        <w:t>Na podstawie art. 33 ust. 3 i 5 ustawy z dnia 8 marca 1990 r. o samorządzie gminnym (Dz. U. z 202</w:t>
      </w:r>
      <w:r w:rsidR="00F719FA">
        <w:rPr>
          <w:sz w:val="22"/>
          <w:szCs w:val="22"/>
        </w:rPr>
        <w:t>3</w:t>
      </w:r>
      <w:r w:rsidRPr="00A3649B">
        <w:rPr>
          <w:sz w:val="22"/>
          <w:szCs w:val="22"/>
        </w:rPr>
        <w:t xml:space="preserve"> r. poz. </w:t>
      </w:r>
      <w:r w:rsidR="00F719FA">
        <w:rPr>
          <w:sz w:val="22"/>
          <w:szCs w:val="22"/>
        </w:rPr>
        <w:t>40</w:t>
      </w:r>
      <w:r w:rsidRPr="00A3649B">
        <w:rPr>
          <w:sz w:val="22"/>
          <w:szCs w:val="22"/>
        </w:rPr>
        <w:t xml:space="preserve">, z </w:t>
      </w:r>
      <w:proofErr w:type="spellStart"/>
      <w:r w:rsidRPr="00A3649B">
        <w:rPr>
          <w:sz w:val="22"/>
          <w:szCs w:val="22"/>
        </w:rPr>
        <w:t>późn</w:t>
      </w:r>
      <w:proofErr w:type="spellEnd"/>
      <w:r w:rsidRPr="00A3649B">
        <w:rPr>
          <w:sz w:val="22"/>
          <w:szCs w:val="22"/>
        </w:rPr>
        <w:t>. zm.) zarządzam, co następuje:</w:t>
      </w:r>
    </w:p>
    <w:p w14:paraId="15B9630B" w14:textId="77777777" w:rsidR="009F3F63" w:rsidRPr="00A3649B" w:rsidRDefault="009F3F63" w:rsidP="009A7BE1">
      <w:pPr>
        <w:jc w:val="center"/>
        <w:rPr>
          <w:sz w:val="22"/>
          <w:szCs w:val="22"/>
        </w:rPr>
      </w:pPr>
    </w:p>
    <w:p w14:paraId="04194A2F" w14:textId="71F07087" w:rsidR="009F3F63" w:rsidRPr="009A7BE1" w:rsidRDefault="009F3F63" w:rsidP="009A7BE1">
      <w:pPr>
        <w:jc w:val="center"/>
        <w:rPr>
          <w:b/>
          <w:bCs/>
          <w:sz w:val="22"/>
          <w:szCs w:val="22"/>
        </w:rPr>
      </w:pPr>
      <w:r w:rsidRPr="009A7BE1">
        <w:rPr>
          <w:b/>
          <w:bCs/>
          <w:sz w:val="22"/>
          <w:szCs w:val="22"/>
        </w:rPr>
        <w:t>§  1</w:t>
      </w:r>
    </w:p>
    <w:p w14:paraId="593F8E7E" w14:textId="0D9B1AC1" w:rsidR="009F3F63" w:rsidRPr="00A3649B" w:rsidRDefault="009F3F63" w:rsidP="009A7BE1">
      <w:pPr>
        <w:numPr>
          <w:ilvl w:val="0"/>
          <w:numId w:val="1"/>
        </w:numPr>
        <w:tabs>
          <w:tab w:val="left" w:pos="284"/>
          <w:tab w:val="left" w:pos="360"/>
        </w:tabs>
        <w:ind w:left="284" w:hanging="284"/>
        <w:jc w:val="both"/>
        <w:rPr>
          <w:sz w:val="22"/>
          <w:szCs w:val="22"/>
        </w:rPr>
      </w:pPr>
      <w:r w:rsidRPr="00A3649B">
        <w:rPr>
          <w:sz w:val="22"/>
          <w:szCs w:val="22"/>
        </w:rPr>
        <w:t xml:space="preserve">Powołuje się Komisję do przeliczenia gotówki dostarczonej przez Straż Miejską do Kasy Miasta </w:t>
      </w:r>
      <w:r w:rsidR="009A7BE1">
        <w:rPr>
          <w:sz w:val="22"/>
          <w:szCs w:val="22"/>
        </w:rPr>
        <w:br/>
      </w:r>
      <w:r w:rsidRPr="00A3649B">
        <w:rPr>
          <w:sz w:val="22"/>
          <w:szCs w:val="22"/>
        </w:rPr>
        <w:t>z parkometrów w składzie:</w:t>
      </w:r>
    </w:p>
    <w:p w14:paraId="7E0F95E8" w14:textId="4253F9E0" w:rsidR="009F3F63" w:rsidRPr="00A3649B" w:rsidRDefault="009F3F63" w:rsidP="0017433A">
      <w:pPr>
        <w:pStyle w:val="Akapitzlist"/>
        <w:numPr>
          <w:ilvl w:val="0"/>
          <w:numId w:val="2"/>
        </w:numPr>
        <w:tabs>
          <w:tab w:val="left" w:pos="284"/>
          <w:tab w:val="left" w:pos="360"/>
        </w:tabs>
        <w:jc w:val="both"/>
        <w:rPr>
          <w:sz w:val="22"/>
          <w:szCs w:val="22"/>
        </w:rPr>
      </w:pPr>
      <w:r w:rsidRPr="00A3649B">
        <w:rPr>
          <w:sz w:val="22"/>
          <w:szCs w:val="22"/>
        </w:rPr>
        <w:t>Jerzy Waśniewski – Przewodniczący Komisji,</w:t>
      </w:r>
    </w:p>
    <w:p w14:paraId="37278035" w14:textId="0E9D150E" w:rsidR="009F3F63" w:rsidRPr="00A3649B" w:rsidRDefault="009F3F63" w:rsidP="0017433A">
      <w:pPr>
        <w:pStyle w:val="Akapitzlist"/>
        <w:numPr>
          <w:ilvl w:val="0"/>
          <w:numId w:val="2"/>
        </w:numPr>
        <w:tabs>
          <w:tab w:val="left" w:pos="284"/>
          <w:tab w:val="left" w:pos="360"/>
        </w:tabs>
        <w:jc w:val="both"/>
        <w:rPr>
          <w:sz w:val="22"/>
          <w:szCs w:val="22"/>
        </w:rPr>
      </w:pPr>
      <w:r w:rsidRPr="00A3649B">
        <w:rPr>
          <w:sz w:val="22"/>
          <w:szCs w:val="22"/>
        </w:rPr>
        <w:t>Beata Szcześniewska – członek Komisji,</w:t>
      </w:r>
    </w:p>
    <w:p w14:paraId="58EB5F91" w14:textId="054D3BFB" w:rsidR="009F3F63" w:rsidRPr="00A3649B" w:rsidRDefault="009F3F63" w:rsidP="0017433A">
      <w:pPr>
        <w:pStyle w:val="Akapitzlist"/>
        <w:numPr>
          <w:ilvl w:val="0"/>
          <w:numId w:val="2"/>
        </w:numPr>
        <w:tabs>
          <w:tab w:val="left" w:pos="284"/>
          <w:tab w:val="left" w:pos="360"/>
        </w:tabs>
        <w:jc w:val="both"/>
        <w:rPr>
          <w:sz w:val="22"/>
          <w:szCs w:val="22"/>
        </w:rPr>
      </w:pPr>
      <w:r w:rsidRPr="00A3649B">
        <w:rPr>
          <w:sz w:val="22"/>
          <w:szCs w:val="22"/>
        </w:rPr>
        <w:t>Marta Golacik – członek Komisji.</w:t>
      </w:r>
    </w:p>
    <w:p w14:paraId="1C3B04EF" w14:textId="3EE91878" w:rsidR="009F3F63" w:rsidRDefault="009F3F63" w:rsidP="009A7BE1">
      <w:pPr>
        <w:pStyle w:val="Akapitzlist"/>
        <w:numPr>
          <w:ilvl w:val="0"/>
          <w:numId w:val="1"/>
        </w:numPr>
        <w:tabs>
          <w:tab w:val="left" w:pos="284"/>
        </w:tabs>
        <w:jc w:val="both"/>
        <w:rPr>
          <w:sz w:val="22"/>
          <w:szCs w:val="22"/>
        </w:rPr>
      </w:pPr>
      <w:r w:rsidRPr="00A3649B">
        <w:rPr>
          <w:sz w:val="22"/>
          <w:szCs w:val="22"/>
        </w:rPr>
        <w:t>W przypadku nieobecności członkó</w:t>
      </w:r>
      <w:r w:rsidR="008547B1" w:rsidRPr="00A3649B">
        <w:rPr>
          <w:sz w:val="22"/>
          <w:szCs w:val="22"/>
        </w:rPr>
        <w:t>w</w:t>
      </w:r>
      <w:r w:rsidR="0017433A">
        <w:rPr>
          <w:sz w:val="22"/>
          <w:szCs w:val="22"/>
        </w:rPr>
        <w:t xml:space="preserve"> Komisji</w:t>
      </w:r>
      <w:r w:rsidR="008547B1" w:rsidRPr="00A3649B">
        <w:rPr>
          <w:sz w:val="22"/>
          <w:szCs w:val="22"/>
        </w:rPr>
        <w:t xml:space="preserve">, o których mowa w ust. 1, czynności związane </w:t>
      </w:r>
      <w:r w:rsidR="0017433A">
        <w:rPr>
          <w:sz w:val="22"/>
          <w:szCs w:val="22"/>
        </w:rPr>
        <w:br/>
      </w:r>
      <w:r w:rsidR="008547B1" w:rsidRPr="00A3649B">
        <w:rPr>
          <w:sz w:val="22"/>
          <w:szCs w:val="22"/>
        </w:rPr>
        <w:t xml:space="preserve">z przeliczeniem gotówki przejmują osoby zastępujące zgodnie z Kartami Obowiązków, Uprawnień </w:t>
      </w:r>
      <w:r w:rsidR="0017433A">
        <w:rPr>
          <w:sz w:val="22"/>
          <w:szCs w:val="22"/>
        </w:rPr>
        <w:br/>
      </w:r>
      <w:r w:rsidR="008547B1" w:rsidRPr="00A3649B">
        <w:rPr>
          <w:sz w:val="22"/>
          <w:szCs w:val="22"/>
        </w:rPr>
        <w:t>i Odpowiedzialności.</w:t>
      </w:r>
    </w:p>
    <w:p w14:paraId="6E73232D" w14:textId="77777777" w:rsidR="009A7BE1" w:rsidRPr="00A3649B" w:rsidRDefault="009A7BE1" w:rsidP="009A7BE1">
      <w:pPr>
        <w:pStyle w:val="Akapitzlist"/>
        <w:tabs>
          <w:tab w:val="left" w:pos="284"/>
        </w:tabs>
        <w:ind w:left="360"/>
        <w:jc w:val="both"/>
        <w:rPr>
          <w:sz w:val="22"/>
          <w:szCs w:val="22"/>
        </w:rPr>
      </w:pPr>
    </w:p>
    <w:p w14:paraId="1F39057D" w14:textId="77777777" w:rsidR="009F3F63" w:rsidRPr="00A3649B" w:rsidRDefault="009F3F63" w:rsidP="009A7BE1">
      <w:pPr>
        <w:rPr>
          <w:bCs/>
          <w:sz w:val="22"/>
          <w:szCs w:val="22"/>
        </w:rPr>
      </w:pPr>
    </w:p>
    <w:p w14:paraId="69945CE2" w14:textId="3019DDFC" w:rsidR="009F3F63" w:rsidRPr="009A7BE1" w:rsidRDefault="009F3F63" w:rsidP="009A7BE1">
      <w:pPr>
        <w:jc w:val="center"/>
        <w:rPr>
          <w:b/>
          <w:sz w:val="22"/>
          <w:szCs w:val="22"/>
        </w:rPr>
      </w:pPr>
      <w:r w:rsidRPr="009A7BE1">
        <w:rPr>
          <w:b/>
          <w:sz w:val="22"/>
          <w:szCs w:val="22"/>
        </w:rPr>
        <w:t>§ 2</w:t>
      </w:r>
    </w:p>
    <w:p w14:paraId="7C3460CA" w14:textId="7147309D" w:rsidR="009F3F63" w:rsidRPr="00A3649B" w:rsidRDefault="008547B1" w:rsidP="009A7BE1">
      <w:pPr>
        <w:pStyle w:val="Tekstpodstawowy"/>
        <w:numPr>
          <w:ilvl w:val="3"/>
          <w:numId w:val="1"/>
        </w:numPr>
        <w:jc w:val="both"/>
        <w:rPr>
          <w:bCs/>
          <w:sz w:val="22"/>
          <w:szCs w:val="22"/>
        </w:rPr>
      </w:pPr>
      <w:r w:rsidRPr="00A3649B">
        <w:rPr>
          <w:bCs/>
          <w:sz w:val="22"/>
          <w:szCs w:val="22"/>
        </w:rPr>
        <w:t>Komisja każdorazowo w dniu otrzymania gotówki w obecności kasjera dokona przeliczenia środków pieniężnych dostarczonych przez Straż Miejską, na które brak jest wydruków potwierdzających stan gotówki wyjętej z parkometrów.</w:t>
      </w:r>
    </w:p>
    <w:p w14:paraId="316F1FB5" w14:textId="5242DA9B" w:rsidR="008547B1" w:rsidRPr="00A3649B" w:rsidRDefault="008547B1" w:rsidP="009A7BE1">
      <w:pPr>
        <w:pStyle w:val="Tekstpodstawowy"/>
        <w:numPr>
          <w:ilvl w:val="3"/>
          <w:numId w:val="1"/>
        </w:numPr>
        <w:jc w:val="both"/>
        <w:rPr>
          <w:bCs/>
          <w:sz w:val="22"/>
          <w:szCs w:val="22"/>
        </w:rPr>
      </w:pPr>
      <w:r w:rsidRPr="00A3649B">
        <w:rPr>
          <w:bCs/>
          <w:sz w:val="22"/>
          <w:szCs w:val="22"/>
        </w:rPr>
        <w:t>Z czynności przeliczenia gotówki należy sporządzić protokół.</w:t>
      </w:r>
    </w:p>
    <w:p w14:paraId="00721182" w14:textId="77777777" w:rsidR="009F3F63" w:rsidRDefault="009F3F63" w:rsidP="009A7BE1">
      <w:pPr>
        <w:pStyle w:val="Tekstpodstawowy"/>
        <w:rPr>
          <w:bCs/>
          <w:sz w:val="22"/>
          <w:szCs w:val="22"/>
        </w:rPr>
      </w:pPr>
    </w:p>
    <w:p w14:paraId="34C55F26" w14:textId="77777777" w:rsidR="009A7BE1" w:rsidRPr="00A3649B" w:rsidRDefault="009A7BE1" w:rsidP="009A7BE1">
      <w:pPr>
        <w:pStyle w:val="Tekstpodstawowy"/>
        <w:rPr>
          <w:bCs/>
          <w:sz w:val="22"/>
          <w:szCs w:val="22"/>
        </w:rPr>
      </w:pPr>
    </w:p>
    <w:p w14:paraId="33165FE6" w14:textId="6B65D899" w:rsidR="009F3F63" w:rsidRPr="009A7BE1" w:rsidRDefault="009F3F63" w:rsidP="009A7BE1">
      <w:pPr>
        <w:pStyle w:val="Tekstpodstawowy"/>
        <w:jc w:val="center"/>
        <w:rPr>
          <w:b/>
          <w:sz w:val="22"/>
          <w:szCs w:val="22"/>
        </w:rPr>
      </w:pPr>
      <w:bookmarkStart w:id="0" w:name="_Hlk139881050"/>
      <w:r w:rsidRPr="009A7BE1">
        <w:rPr>
          <w:b/>
          <w:sz w:val="22"/>
          <w:szCs w:val="22"/>
        </w:rPr>
        <w:t>§ 3</w:t>
      </w:r>
    </w:p>
    <w:bookmarkEnd w:id="0"/>
    <w:p w14:paraId="7C69D2D1" w14:textId="0358DE10" w:rsidR="009F3F63" w:rsidRPr="00A3649B" w:rsidRDefault="008547B1" w:rsidP="009A7BE1">
      <w:pPr>
        <w:jc w:val="both"/>
        <w:rPr>
          <w:sz w:val="22"/>
          <w:szCs w:val="22"/>
        </w:rPr>
      </w:pPr>
      <w:r w:rsidRPr="00A3649B">
        <w:rPr>
          <w:sz w:val="22"/>
          <w:szCs w:val="22"/>
        </w:rPr>
        <w:t>Traci moc Zarządzenie nr 0050.18.2020 Burmistrza Miasta Płońsk z dnia 10 lutego 2020 roku w sprawie powołania Komisji w celu przeliczenia gotówki przekazanej przez Straż Miejską do Kasy Miasta ze strefy</w:t>
      </w:r>
      <w:r w:rsidR="00486764" w:rsidRPr="00A3649B">
        <w:rPr>
          <w:sz w:val="22"/>
          <w:szCs w:val="22"/>
        </w:rPr>
        <w:t xml:space="preserve"> płatnego parkowania i płatnych niestrzeżonych parkingów.</w:t>
      </w:r>
    </w:p>
    <w:p w14:paraId="0BF09A30" w14:textId="77777777" w:rsidR="00486764" w:rsidRDefault="00486764" w:rsidP="009A7BE1">
      <w:pPr>
        <w:jc w:val="both"/>
        <w:rPr>
          <w:sz w:val="22"/>
          <w:szCs w:val="22"/>
        </w:rPr>
      </w:pPr>
    </w:p>
    <w:p w14:paraId="34CA6DB7" w14:textId="77777777" w:rsidR="009A7BE1" w:rsidRPr="00A3649B" w:rsidRDefault="009A7BE1" w:rsidP="009A7BE1">
      <w:pPr>
        <w:jc w:val="both"/>
        <w:rPr>
          <w:sz w:val="22"/>
          <w:szCs w:val="22"/>
        </w:rPr>
      </w:pPr>
    </w:p>
    <w:p w14:paraId="3E0E8BDE" w14:textId="3D334D6F" w:rsidR="00486764" w:rsidRPr="009A7BE1" w:rsidRDefault="00486764" w:rsidP="009A7BE1">
      <w:pPr>
        <w:jc w:val="center"/>
        <w:rPr>
          <w:b/>
          <w:sz w:val="22"/>
          <w:szCs w:val="22"/>
        </w:rPr>
      </w:pPr>
      <w:r w:rsidRPr="009A7BE1">
        <w:rPr>
          <w:b/>
          <w:sz w:val="22"/>
          <w:szCs w:val="22"/>
        </w:rPr>
        <w:t>§ 4</w:t>
      </w:r>
    </w:p>
    <w:p w14:paraId="497F1DBA" w14:textId="77777777" w:rsidR="00AA5ADA" w:rsidRDefault="00AA5ADA" w:rsidP="009A7BE1">
      <w:pPr>
        <w:jc w:val="both"/>
        <w:rPr>
          <w:bCs/>
          <w:sz w:val="22"/>
          <w:szCs w:val="22"/>
        </w:rPr>
      </w:pPr>
      <w:r w:rsidRPr="00A3649B">
        <w:rPr>
          <w:bCs/>
          <w:sz w:val="22"/>
          <w:szCs w:val="22"/>
        </w:rPr>
        <w:t>Za prawidłowe wykonanie Zarządzania odpowiedzialny jest Zastępca Skarbnika Miasta – Kierownik Referatu Budżetowo-Księgowego.</w:t>
      </w:r>
    </w:p>
    <w:p w14:paraId="35272139" w14:textId="77777777" w:rsidR="00AA5ADA" w:rsidRPr="00A3649B" w:rsidRDefault="00AA5ADA" w:rsidP="009A7BE1">
      <w:pPr>
        <w:jc w:val="both"/>
        <w:rPr>
          <w:bCs/>
          <w:sz w:val="22"/>
          <w:szCs w:val="22"/>
        </w:rPr>
      </w:pPr>
    </w:p>
    <w:p w14:paraId="39324EBD" w14:textId="742E6BDF" w:rsidR="00AA5ADA" w:rsidRPr="009A7BE1" w:rsidRDefault="00AA5ADA" w:rsidP="009A7BE1">
      <w:pPr>
        <w:pStyle w:val="Tekstpodstawowy"/>
        <w:jc w:val="center"/>
        <w:rPr>
          <w:b/>
          <w:sz w:val="22"/>
          <w:szCs w:val="22"/>
        </w:rPr>
      </w:pPr>
      <w:r w:rsidRPr="00A3649B">
        <w:rPr>
          <w:bCs/>
          <w:sz w:val="22"/>
          <w:szCs w:val="22"/>
        </w:rPr>
        <w:t xml:space="preserve"> </w:t>
      </w:r>
      <w:r w:rsidRPr="009A7BE1">
        <w:rPr>
          <w:b/>
          <w:sz w:val="22"/>
          <w:szCs w:val="22"/>
        </w:rPr>
        <w:t>§ 5</w:t>
      </w:r>
    </w:p>
    <w:p w14:paraId="6BA05D06" w14:textId="7994670D" w:rsidR="009A7BE1" w:rsidRDefault="00AA5ADA" w:rsidP="009A7BE1">
      <w:pPr>
        <w:pStyle w:val="Tekstpodstawowy"/>
        <w:jc w:val="both"/>
        <w:rPr>
          <w:bCs/>
          <w:sz w:val="22"/>
          <w:szCs w:val="22"/>
        </w:rPr>
      </w:pPr>
      <w:r w:rsidRPr="00A3649B">
        <w:rPr>
          <w:bCs/>
          <w:sz w:val="22"/>
          <w:szCs w:val="22"/>
        </w:rPr>
        <w:t>Zarządzenie wchodzi w życie z dniem podpisania.</w:t>
      </w:r>
    </w:p>
    <w:p w14:paraId="4BC05E87" w14:textId="77777777" w:rsidR="00A96775" w:rsidRPr="00A96775" w:rsidRDefault="00A96775" w:rsidP="00A96775">
      <w:pPr>
        <w:pStyle w:val="Tekstpodstawowy"/>
        <w:ind w:left="4956"/>
        <w:jc w:val="center"/>
        <w:rPr>
          <w:bCs/>
          <w:sz w:val="22"/>
          <w:szCs w:val="22"/>
        </w:rPr>
      </w:pPr>
      <w:r w:rsidRPr="00A96775">
        <w:rPr>
          <w:bCs/>
          <w:sz w:val="22"/>
          <w:szCs w:val="22"/>
        </w:rPr>
        <w:t>BURMISTRZ</w:t>
      </w:r>
    </w:p>
    <w:p w14:paraId="4E77D508" w14:textId="02838819" w:rsidR="009A7BE1" w:rsidRPr="00CA44E4" w:rsidRDefault="00A96775" w:rsidP="00CA44E4">
      <w:pPr>
        <w:pStyle w:val="Tekstpodstawowy"/>
        <w:ind w:left="4956"/>
        <w:jc w:val="center"/>
        <w:rPr>
          <w:bCs/>
          <w:sz w:val="22"/>
          <w:szCs w:val="22"/>
        </w:rPr>
      </w:pPr>
      <w:r w:rsidRPr="00A96775">
        <w:rPr>
          <w:bCs/>
          <w:sz w:val="22"/>
          <w:szCs w:val="22"/>
        </w:rPr>
        <w:t>Andrzej Pietrasik</w:t>
      </w:r>
      <w:r w:rsidR="00CA44E4">
        <w:rPr>
          <w:bCs/>
          <w:sz w:val="22"/>
          <w:szCs w:val="22"/>
        </w:rPr>
        <w:br/>
      </w:r>
    </w:p>
    <w:tbl>
      <w:tblPr>
        <w:tblW w:w="537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693"/>
        <w:gridCol w:w="2693"/>
        <w:gridCol w:w="2357"/>
        <w:gridCol w:w="1186"/>
      </w:tblGrid>
      <w:tr w:rsidR="00A3649B" w:rsidRPr="00A3649B" w14:paraId="41067799" w14:textId="77777777" w:rsidTr="009927BB">
        <w:tc>
          <w:tcPr>
            <w:tcW w:w="686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794B6E41" w14:textId="77777777" w:rsidR="00A3649B" w:rsidRPr="00A3649B" w:rsidRDefault="00A3649B" w:rsidP="009A7BE1">
            <w:pPr>
              <w:rPr>
                <w:sz w:val="18"/>
                <w:szCs w:val="18"/>
              </w:rPr>
            </w:pPr>
            <w:r w:rsidRPr="00A3649B">
              <w:rPr>
                <w:b/>
                <w:sz w:val="18"/>
                <w:szCs w:val="18"/>
              </w:rPr>
              <w:t>Sporządził</w:t>
            </w:r>
            <w:r w:rsidRPr="00A3649B">
              <w:rPr>
                <w:sz w:val="18"/>
                <w:szCs w:val="18"/>
              </w:rPr>
              <w:t> </w:t>
            </w:r>
            <w:r w:rsidRPr="00A3649B">
              <w:rPr>
                <w:sz w:val="18"/>
                <w:szCs w:val="18"/>
              </w:rPr>
              <w:br/>
            </w:r>
          </w:p>
        </w:tc>
        <w:tc>
          <w:tcPr>
            <w:tcW w:w="3741" w:type="pct"/>
            <w:gridSpan w:val="3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5DD19AB7" w14:textId="77777777" w:rsidR="00A3649B" w:rsidRPr="00A3649B" w:rsidRDefault="00A3649B" w:rsidP="009A7BE1">
            <w:pPr>
              <w:jc w:val="center"/>
              <w:rPr>
                <w:sz w:val="18"/>
                <w:szCs w:val="18"/>
              </w:rPr>
            </w:pPr>
            <w:r w:rsidRPr="00A3649B">
              <w:rPr>
                <w:b/>
                <w:sz w:val="18"/>
                <w:szCs w:val="18"/>
              </w:rPr>
              <w:t>Sprawdził</w:t>
            </w:r>
            <w:r w:rsidRPr="00A3649B">
              <w:rPr>
                <w:sz w:val="18"/>
                <w:szCs w:val="18"/>
              </w:rPr>
              <w:t> (data/podpis/zajmowane stanowisko)</w:t>
            </w:r>
            <w:r w:rsidRPr="00A3649B">
              <w:rPr>
                <w:sz w:val="18"/>
                <w:szCs w:val="18"/>
              </w:rPr>
              <w:br/>
            </w:r>
          </w:p>
        </w:tc>
        <w:tc>
          <w:tcPr>
            <w:tcW w:w="573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4D2935EC" w14:textId="77777777" w:rsidR="00A3649B" w:rsidRPr="00A3649B" w:rsidRDefault="00A3649B" w:rsidP="009A7BE1">
            <w:pPr>
              <w:rPr>
                <w:sz w:val="18"/>
                <w:szCs w:val="18"/>
              </w:rPr>
            </w:pPr>
            <w:r w:rsidRPr="00A3649B">
              <w:rPr>
                <w:b/>
                <w:sz w:val="18"/>
                <w:szCs w:val="18"/>
              </w:rPr>
              <w:t>Nr egz.</w:t>
            </w:r>
            <w:r w:rsidRPr="00A3649B">
              <w:rPr>
                <w:sz w:val="18"/>
                <w:szCs w:val="18"/>
              </w:rPr>
              <w:t> </w:t>
            </w:r>
          </w:p>
        </w:tc>
      </w:tr>
      <w:tr w:rsidR="00A96775" w:rsidRPr="00A3649B" w14:paraId="3361A677" w14:textId="77777777" w:rsidTr="00975A42">
        <w:tc>
          <w:tcPr>
            <w:tcW w:w="686" w:type="pct"/>
            <w:vMerge w:val="restart"/>
            <w:tcMar>
              <w:top w:w="60" w:type="dxa"/>
              <w:left w:w="60" w:type="dxa"/>
              <w:right w:w="60" w:type="dxa"/>
            </w:tcMar>
          </w:tcPr>
          <w:p w14:paraId="59DDD264" w14:textId="0F4957BE" w:rsidR="00A96775" w:rsidRDefault="00A96775" w:rsidP="00A96775">
            <w:pPr>
              <w:keepNext/>
              <w:tabs>
                <w:tab w:val="left" w:pos="3969"/>
              </w:tabs>
              <w:jc w:val="center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Podinspektor ds. obsługi Kancelarii Urzędu</w:t>
            </w:r>
          </w:p>
          <w:p w14:paraId="75BE075D" w14:textId="77777777" w:rsidR="00A96775" w:rsidRDefault="00A96775" w:rsidP="00A96775">
            <w:pPr>
              <w:keepNext/>
              <w:tabs>
                <w:tab w:val="left" w:pos="3969"/>
              </w:tabs>
              <w:jc w:val="center"/>
              <w:outlineLvl w:val="0"/>
              <w:rPr>
                <w:bCs/>
                <w:iCs/>
                <w:sz w:val="20"/>
                <w:szCs w:val="20"/>
              </w:rPr>
            </w:pPr>
          </w:p>
          <w:p w14:paraId="27054D4D" w14:textId="08851D34" w:rsidR="00A96775" w:rsidRDefault="00A96775" w:rsidP="00A96775">
            <w:pPr>
              <w:keepNext/>
              <w:tabs>
                <w:tab w:val="left" w:pos="3969"/>
              </w:tabs>
              <w:jc w:val="center"/>
              <w:outlineLv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Marta Paszyńska</w:t>
            </w:r>
          </w:p>
          <w:p w14:paraId="66075EB6" w14:textId="020DCDB7" w:rsidR="00A96775" w:rsidRPr="00A3649B" w:rsidRDefault="00A96775" w:rsidP="00A96775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iCs/>
                <w:sz w:val="20"/>
                <w:szCs w:val="20"/>
              </w:rPr>
              <w:t>11</w:t>
            </w:r>
            <w:r>
              <w:rPr>
                <w:bCs/>
                <w:iCs/>
                <w:sz w:val="20"/>
                <w:szCs w:val="20"/>
              </w:rPr>
              <w:t>.0</w:t>
            </w:r>
            <w:r>
              <w:rPr>
                <w:bCs/>
                <w:iCs/>
                <w:sz w:val="20"/>
                <w:szCs w:val="20"/>
              </w:rPr>
              <w:t>7</w:t>
            </w:r>
            <w:r>
              <w:rPr>
                <w:bCs/>
                <w:iCs/>
                <w:sz w:val="20"/>
                <w:szCs w:val="20"/>
              </w:rPr>
              <w:t>.2023 r.</w:t>
            </w:r>
          </w:p>
        </w:tc>
        <w:tc>
          <w:tcPr>
            <w:tcW w:w="1301" w:type="pct"/>
            <w:tcMar>
              <w:top w:w="60" w:type="dxa"/>
              <w:left w:w="60" w:type="dxa"/>
              <w:right w:w="60" w:type="dxa"/>
            </w:tcMar>
            <w:vAlign w:val="center"/>
          </w:tcPr>
          <w:p w14:paraId="482CCD8A" w14:textId="77777777" w:rsidR="00A96775" w:rsidRPr="007A70AE" w:rsidRDefault="00A96775" w:rsidP="00A96775">
            <w:pPr>
              <w:keepNext/>
              <w:tabs>
                <w:tab w:val="left" w:pos="3969"/>
              </w:tabs>
              <w:jc w:val="both"/>
              <w:outlineLvl w:val="0"/>
              <w:rPr>
                <w:bCs/>
                <w:iCs/>
                <w:sz w:val="20"/>
                <w:szCs w:val="20"/>
                <w:lang w:val="ru-RU"/>
              </w:rPr>
            </w:pPr>
            <w:r w:rsidRPr="007A70AE">
              <w:rPr>
                <w:bCs/>
                <w:iCs/>
                <w:sz w:val="20"/>
                <w:szCs w:val="20"/>
                <w:lang w:val="ru-RU"/>
              </w:rPr>
              <w:t>pod względem</w:t>
            </w:r>
          </w:p>
          <w:p w14:paraId="43C95BD6" w14:textId="79D61280" w:rsidR="00A96775" w:rsidRPr="00A3649B" w:rsidRDefault="00A96775" w:rsidP="00A96775">
            <w:pPr>
              <w:rPr>
                <w:sz w:val="18"/>
                <w:szCs w:val="18"/>
              </w:rPr>
            </w:pPr>
            <w:r w:rsidRPr="007A70AE">
              <w:rPr>
                <w:bCs/>
                <w:iCs/>
                <w:sz w:val="20"/>
                <w:szCs w:val="20"/>
                <w:lang w:val="ru-RU"/>
              </w:rPr>
              <w:t>merytorycznym</w:t>
            </w:r>
          </w:p>
        </w:tc>
        <w:tc>
          <w:tcPr>
            <w:tcW w:w="1301" w:type="pct"/>
            <w:vMerge w:val="restart"/>
            <w:tcMar>
              <w:top w:w="60" w:type="dxa"/>
              <w:left w:w="60" w:type="dxa"/>
              <w:right w:w="60" w:type="dxa"/>
            </w:tcMar>
            <w:vAlign w:val="center"/>
          </w:tcPr>
          <w:p w14:paraId="1ED4F3EA" w14:textId="60B6EFCB" w:rsidR="00A96775" w:rsidRPr="00A3649B" w:rsidRDefault="00A96775" w:rsidP="00A96775">
            <w:pPr>
              <w:jc w:val="center"/>
              <w:rPr>
                <w:sz w:val="18"/>
                <w:szCs w:val="18"/>
              </w:rPr>
            </w:pPr>
            <w:r w:rsidRPr="007A70AE">
              <w:rPr>
                <w:bCs/>
                <w:iCs/>
                <w:sz w:val="20"/>
              </w:rPr>
              <w:t>Sekretarz Miasta</w:t>
            </w:r>
          </w:p>
        </w:tc>
        <w:tc>
          <w:tcPr>
            <w:tcW w:w="1139" w:type="pct"/>
            <w:vMerge w:val="restart"/>
            <w:tcMar>
              <w:top w:w="60" w:type="dxa"/>
              <w:left w:w="60" w:type="dxa"/>
              <w:right w:w="60" w:type="dxa"/>
            </w:tcMar>
            <w:vAlign w:val="center"/>
          </w:tcPr>
          <w:p w14:paraId="35142554" w14:textId="77777777" w:rsidR="00A96775" w:rsidRPr="007A70AE" w:rsidRDefault="00A96775" w:rsidP="00A96775">
            <w:pPr>
              <w:keepNext/>
              <w:tabs>
                <w:tab w:val="left" w:pos="3969"/>
              </w:tabs>
              <w:jc w:val="both"/>
              <w:outlineLvl w:val="0"/>
              <w:rPr>
                <w:bCs/>
                <w:iCs/>
                <w:sz w:val="20"/>
                <w:szCs w:val="20"/>
              </w:rPr>
            </w:pPr>
            <w:r w:rsidRPr="007A70AE">
              <w:rPr>
                <w:bCs/>
                <w:iCs/>
                <w:sz w:val="20"/>
                <w:szCs w:val="20"/>
                <w:lang w:val="ru-RU"/>
              </w:rPr>
              <w:t xml:space="preserve">pod  względem </w:t>
            </w:r>
          </w:p>
          <w:p w14:paraId="6A9E234F" w14:textId="60E8DFA1" w:rsidR="00A96775" w:rsidRPr="00A3649B" w:rsidRDefault="00A96775" w:rsidP="00A96775">
            <w:pPr>
              <w:rPr>
                <w:sz w:val="18"/>
                <w:szCs w:val="18"/>
              </w:rPr>
            </w:pPr>
            <w:r w:rsidRPr="007A70AE">
              <w:rPr>
                <w:bCs/>
                <w:iCs/>
                <w:sz w:val="20"/>
                <w:szCs w:val="20"/>
                <w:lang w:val="ru-RU"/>
              </w:rPr>
              <w:t>formalno-prawnym</w:t>
            </w:r>
          </w:p>
        </w:tc>
        <w:tc>
          <w:tcPr>
            <w:tcW w:w="573" w:type="pct"/>
            <w:vMerge/>
            <w:tcMar>
              <w:top w:w="60" w:type="dxa"/>
              <w:left w:w="60" w:type="dxa"/>
              <w:right w:w="60" w:type="dxa"/>
            </w:tcMar>
          </w:tcPr>
          <w:p w14:paraId="4FBD7C98" w14:textId="77777777" w:rsidR="00A96775" w:rsidRPr="00A3649B" w:rsidRDefault="00A96775" w:rsidP="00A96775">
            <w:pPr>
              <w:rPr>
                <w:sz w:val="18"/>
                <w:szCs w:val="18"/>
              </w:rPr>
            </w:pPr>
          </w:p>
        </w:tc>
      </w:tr>
      <w:tr w:rsidR="00A96775" w:rsidRPr="00A3649B" w14:paraId="1AA2111F" w14:textId="77777777" w:rsidTr="00975A42">
        <w:tc>
          <w:tcPr>
            <w:tcW w:w="686" w:type="pct"/>
            <w:vMerge/>
            <w:tcMar>
              <w:top w:w="60" w:type="dxa"/>
              <w:left w:w="60" w:type="dxa"/>
              <w:right w:w="60" w:type="dxa"/>
            </w:tcMar>
          </w:tcPr>
          <w:p w14:paraId="443BF580" w14:textId="77777777" w:rsidR="00A96775" w:rsidRPr="00A3649B" w:rsidRDefault="00A96775" w:rsidP="00A96775">
            <w:pPr>
              <w:rPr>
                <w:sz w:val="18"/>
                <w:szCs w:val="18"/>
              </w:rPr>
            </w:pPr>
          </w:p>
        </w:tc>
        <w:tc>
          <w:tcPr>
            <w:tcW w:w="1301" w:type="pct"/>
            <w:tcMar>
              <w:top w:w="60" w:type="dxa"/>
              <w:left w:w="60" w:type="dxa"/>
              <w:right w:w="60" w:type="dxa"/>
            </w:tcMar>
            <w:vAlign w:val="center"/>
          </w:tcPr>
          <w:p w14:paraId="4B461A46" w14:textId="5C9F28D6" w:rsidR="00A96775" w:rsidRPr="00A3649B" w:rsidRDefault="00A96775" w:rsidP="00A96775">
            <w:pPr>
              <w:rPr>
                <w:sz w:val="18"/>
                <w:szCs w:val="18"/>
              </w:rPr>
            </w:pPr>
            <w:proofErr w:type="spellStart"/>
            <w:r w:rsidRPr="007A70AE">
              <w:rPr>
                <w:strike/>
                <w:sz w:val="20"/>
              </w:rPr>
              <w:t>formalno</w:t>
            </w:r>
            <w:proofErr w:type="spellEnd"/>
            <w:r w:rsidRPr="007A70AE">
              <w:rPr>
                <w:strike/>
                <w:sz w:val="20"/>
              </w:rPr>
              <w:t xml:space="preserve"> rachunkowym</w:t>
            </w:r>
            <w:r w:rsidRPr="007A70AE">
              <w:rPr>
                <w:sz w:val="20"/>
              </w:rPr>
              <w:t>*</w:t>
            </w:r>
          </w:p>
        </w:tc>
        <w:tc>
          <w:tcPr>
            <w:tcW w:w="1301" w:type="pct"/>
            <w:vMerge/>
            <w:tcMar>
              <w:top w:w="60" w:type="dxa"/>
              <w:left w:w="60" w:type="dxa"/>
              <w:right w:w="60" w:type="dxa"/>
            </w:tcMar>
          </w:tcPr>
          <w:p w14:paraId="5B6AC30C" w14:textId="77777777" w:rsidR="00A96775" w:rsidRPr="00A3649B" w:rsidRDefault="00A96775" w:rsidP="00A96775">
            <w:pPr>
              <w:rPr>
                <w:sz w:val="18"/>
                <w:szCs w:val="18"/>
              </w:rPr>
            </w:pPr>
          </w:p>
        </w:tc>
        <w:tc>
          <w:tcPr>
            <w:tcW w:w="1139" w:type="pct"/>
            <w:vMerge/>
            <w:tcMar>
              <w:top w:w="60" w:type="dxa"/>
              <w:left w:w="60" w:type="dxa"/>
              <w:right w:w="60" w:type="dxa"/>
            </w:tcMar>
            <w:vAlign w:val="center"/>
          </w:tcPr>
          <w:p w14:paraId="29C99879" w14:textId="77777777" w:rsidR="00A96775" w:rsidRPr="00A3649B" w:rsidRDefault="00A96775" w:rsidP="00A96775">
            <w:pPr>
              <w:rPr>
                <w:sz w:val="18"/>
                <w:szCs w:val="18"/>
              </w:rPr>
            </w:pPr>
          </w:p>
        </w:tc>
        <w:tc>
          <w:tcPr>
            <w:tcW w:w="573" w:type="pct"/>
            <w:vMerge/>
            <w:tcMar>
              <w:top w:w="60" w:type="dxa"/>
              <w:left w:w="60" w:type="dxa"/>
              <w:right w:w="60" w:type="dxa"/>
            </w:tcMar>
          </w:tcPr>
          <w:p w14:paraId="35EB3020" w14:textId="77777777" w:rsidR="00A96775" w:rsidRPr="00A3649B" w:rsidRDefault="00A96775" w:rsidP="00A96775">
            <w:pPr>
              <w:rPr>
                <w:sz w:val="18"/>
                <w:szCs w:val="18"/>
              </w:rPr>
            </w:pPr>
          </w:p>
        </w:tc>
      </w:tr>
      <w:tr w:rsidR="00A96775" w:rsidRPr="00A3649B" w14:paraId="0F375EEA" w14:textId="77777777" w:rsidTr="00975A42">
        <w:trPr>
          <w:trHeight w:val="536"/>
        </w:trPr>
        <w:tc>
          <w:tcPr>
            <w:tcW w:w="686" w:type="pct"/>
            <w:vMerge/>
            <w:tcMar>
              <w:top w:w="60" w:type="dxa"/>
              <w:left w:w="60" w:type="dxa"/>
              <w:right w:w="60" w:type="dxa"/>
            </w:tcMar>
          </w:tcPr>
          <w:p w14:paraId="56778F67" w14:textId="77777777" w:rsidR="00A96775" w:rsidRPr="00A3649B" w:rsidRDefault="00A96775" w:rsidP="00A96775">
            <w:pPr>
              <w:rPr>
                <w:sz w:val="18"/>
                <w:szCs w:val="18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30A3B41F" w14:textId="77777777" w:rsidR="00A96775" w:rsidRDefault="00A96775" w:rsidP="00A96775">
            <w:pPr>
              <w:jc w:val="center"/>
              <w:rPr>
                <w:sz w:val="20"/>
                <w:szCs w:val="20"/>
              </w:rPr>
            </w:pPr>
          </w:p>
          <w:p w14:paraId="0A7341D4" w14:textId="6DDC1F25" w:rsidR="00A96775" w:rsidRDefault="00A96775" w:rsidP="00A9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SEKRETARZ MIASTA</w:t>
            </w:r>
          </w:p>
          <w:p w14:paraId="02B10888" w14:textId="77777777" w:rsidR="00A96775" w:rsidRDefault="00A96775" w:rsidP="00A9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Andrzej Bogucki</w:t>
            </w:r>
          </w:p>
          <w:p w14:paraId="5EC11000" w14:textId="78C24471" w:rsidR="00A96775" w:rsidRDefault="00A96775" w:rsidP="00A9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11.07.2023 r.</w:t>
            </w:r>
          </w:p>
          <w:p w14:paraId="43C544A6" w14:textId="52C5D46D" w:rsidR="00A96775" w:rsidRPr="00A3649B" w:rsidRDefault="00A96775" w:rsidP="00A96775">
            <w:pPr>
              <w:rPr>
                <w:sz w:val="18"/>
                <w:szCs w:val="18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2CAD35A4" w14:textId="77777777" w:rsidR="00A96775" w:rsidRPr="007A70AE" w:rsidRDefault="00A96775" w:rsidP="00A96775">
            <w:pPr>
              <w:jc w:val="center"/>
            </w:pPr>
          </w:p>
          <w:p w14:paraId="0BEFA14F" w14:textId="77777777" w:rsidR="00A96775" w:rsidRDefault="00A96775" w:rsidP="00A9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SEKRETARZ MIASTA</w:t>
            </w:r>
          </w:p>
          <w:p w14:paraId="7F7C1B04" w14:textId="4A8B37AD" w:rsidR="00A96775" w:rsidRDefault="00A96775" w:rsidP="00A9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Andrzej Bogucki</w:t>
            </w:r>
          </w:p>
          <w:p w14:paraId="41252F0F" w14:textId="77777777" w:rsidR="00A96775" w:rsidRDefault="00A96775" w:rsidP="00A9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11.07.2023 r.</w:t>
            </w:r>
          </w:p>
          <w:p w14:paraId="01E7732B" w14:textId="5ED58A3D" w:rsidR="00A96775" w:rsidRPr="00A3649B" w:rsidRDefault="00A96775" w:rsidP="00A967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2B9BBDBC" w14:textId="77777777" w:rsidR="00A96775" w:rsidRDefault="00A96775" w:rsidP="00A9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Marlena Tomaszewska</w:t>
            </w:r>
          </w:p>
          <w:p w14:paraId="10CAA21A" w14:textId="77777777" w:rsidR="00A96775" w:rsidRDefault="00A96775" w:rsidP="00A9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radca prawny</w:t>
            </w:r>
          </w:p>
          <w:p w14:paraId="48B979E4" w14:textId="77777777" w:rsidR="00A96775" w:rsidRDefault="00A96775" w:rsidP="00A9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WA-12623</w:t>
            </w:r>
          </w:p>
          <w:p w14:paraId="0E85ED62" w14:textId="77777777" w:rsidR="00A96775" w:rsidRDefault="00A96775" w:rsidP="00A96775">
            <w:pPr>
              <w:jc w:val="center"/>
              <w:rPr>
                <w:sz w:val="20"/>
                <w:szCs w:val="20"/>
              </w:rPr>
            </w:pPr>
          </w:p>
          <w:p w14:paraId="59E3D0E5" w14:textId="77777777" w:rsidR="00A96775" w:rsidRDefault="00A96775" w:rsidP="00A96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11.07.2023 r.</w:t>
            </w:r>
          </w:p>
          <w:p w14:paraId="2739EA73" w14:textId="77777777" w:rsidR="00A96775" w:rsidRPr="00A3649B" w:rsidRDefault="00A96775" w:rsidP="00A96775">
            <w:pPr>
              <w:rPr>
                <w:sz w:val="18"/>
                <w:szCs w:val="18"/>
              </w:rPr>
            </w:pPr>
          </w:p>
        </w:tc>
        <w:tc>
          <w:tcPr>
            <w:tcW w:w="573" w:type="pct"/>
            <w:tcMar>
              <w:top w:w="60" w:type="dxa"/>
              <w:left w:w="60" w:type="dxa"/>
              <w:right w:w="60" w:type="dxa"/>
            </w:tcMar>
          </w:tcPr>
          <w:p w14:paraId="1ED1FD12" w14:textId="77777777" w:rsidR="00A96775" w:rsidRPr="007A70AE" w:rsidRDefault="00A96775" w:rsidP="00A96775">
            <w:pPr>
              <w:keepNext/>
              <w:tabs>
                <w:tab w:val="left" w:pos="3969"/>
              </w:tabs>
              <w:spacing w:line="360" w:lineRule="auto"/>
              <w:jc w:val="both"/>
              <w:outlineLvl w:val="0"/>
              <w:rPr>
                <w:lang w:val="ru-RU"/>
              </w:rPr>
            </w:pPr>
          </w:p>
          <w:p w14:paraId="36FEF7CA" w14:textId="77777777" w:rsidR="00A96775" w:rsidRPr="007A70AE" w:rsidRDefault="00A96775" w:rsidP="00CA44E4">
            <w:pPr>
              <w:jc w:val="center"/>
            </w:pPr>
            <w:r>
              <w:t>1.</w:t>
            </w:r>
          </w:p>
          <w:p w14:paraId="73E40F99" w14:textId="77777777" w:rsidR="00A96775" w:rsidRPr="00A3649B" w:rsidRDefault="00A96775" w:rsidP="00A96775">
            <w:pPr>
              <w:rPr>
                <w:sz w:val="18"/>
                <w:szCs w:val="18"/>
              </w:rPr>
            </w:pPr>
          </w:p>
        </w:tc>
      </w:tr>
    </w:tbl>
    <w:p w14:paraId="21A3263E" w14:textId="025A0A0B" w:rsidR="00A3649B" w:rsidRPr="00A3649B" w:rsidRDefault="00A3649B" w:rsidP="009A7BE1">
      <w:pPr>
        <w:tabs>
          <w:tab w:val="left" w:pos="1020"/>
        </w:tabs>
        <w:rPr>
          <w:sz w:val="20"/>
          <w:szCs w:val="20"/>
        </w:rPr>
        <w:sectPr w:rsidR="00A3649B" w:rsidRPr="00A3649B" w:rsidSect="00A96775">
          <w:footerReference w:type="even" r:id="rId8"/>
          <w:footerReference w:type="default" r:id="rId9"/>
          <w:pgSz w:w="11906" w:h="16838"/>
          <w:pgMar w:top="426" w:right="1134" w:bottom="1134" w:left="1134" w:header="708" w:footer="708" w:gutter="0"/>
          <w:cols w:space="708"/>
          <w:docGrid w:linePitch="360"/>
        </w:sectPr>
      </w:pPr>
      <w:r w:rsidRPr="00A3649B">
        <w:rPr>
          <w:sz w:val="20"/>
          <w:szCs w:val="20"/>
        </w:rPr>
        <w:t>* niepotrzebne skreśli</w:t>
      </w:r>
      <w:r w:rsidR="00A96775">
        <w:rPr>
          <w:sz w:val="20"/>
          <w:szCs w:val="20"/>
        </w:rPr>
        <w:t>ć</w:t>
      </w:r>
    </w:p>
    <w:p w14:paraId="294829D2" w14:textId="77777777" w:rsidR="000507C9" w:rsidRDefault="000507C9"/>
    <w:sectPr w:rsidR="000507C9" w:rsidSect="00A3649B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4005F" w14:textId="77777777" w:rsidR="000769B6" w:rsidRDefault="000769B6" w:rsidP="00A3649B">
      <w:r>
        <w:separator/>
      </w:r>
    </w:p>
  </w:endnote>
  <w:endnote w:type="continuationSeparator" w:id="0">
    <w:p w14:paraId="2EE9E9DB" w14:textId="77777777" w:rsidR="000769B6" w:rsidRDefault="000769B6" w:rsidP="00A3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EC9FB" w14:textId="432D87C0" w:rsidR="00F92F07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3649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B975129" w14:textId="77777777" w:rsidR="00F92F07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AC246" w14:textId="77777777" w:rsidR="00F92F07" w:rsidRDefault="000000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82586" w14:textId="77777777" w:rsidR="000769B6" w:rsidRDefault="000769B6" w:rsidP="00A3649B">
      <w:r>
        <w:separator/>
      </w:r>
    </w:p>
  </w:footnote>
  <w:footnote w:type="continuationSeparator" w:id="0">
    <w:p w14:paraId="0142ADBA" w14:textId="77777777" w:rsidR="000769B6" w:rsidRDefault="000769B6" w:rsidP="00A36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327E8"/>
    <w:multiLevelType w:val="hybridMultilevel"/>
    <w:tmpl w:val="030E68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51269"/>
    <w:multiLevelType w:val="hybridMultilevel"/>
    <w:tmpl w:val="0382D37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19809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3985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66"/>
    <w:rsid w:val="000507C9"/>
    <w:rsid w:val="000769B6"/>
    <w:rsid w:val="0017433A"/>
    <w:rsid w:val="001A1D8C"/>
    <w:rsid w:val="002308E2"/>
    <w:rsid w:val="00486764"/>
    <w:rsid w:val="00785566"/>
    <w:rsid w:val="008547B1"/>
    <w:rsid w:val="009A7BE1"/>
    <w:rsid w:val="009F3F63"/>
    <w:rsid w:val="00A3649B"/>
    <w:rsid w:val="00A96775"/>
    <w:rsid w:val="00AA5ADA"/>
    <w:rsid w:val="00CA44E4"/>
    <w:rsid w:val="00CD6956"/>
    <w:rsid w:val="00F7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C4F0F"/>
  <w15:chartTrackingRefBased/>
  <w15:docId w15:val="{3EE78142-1ABC-4316-9B7B-BF6AB88A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7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9F3F63"/>
    <w:pPr>
      <w:keepNext/>
      <w:tabs>
        <w:tab w:val="left" w:pos="3969"/>
      </w:tabs>
      <w:spacing w:line="360" w:lineRule="auto"/>
      <w:jc w:val="both"/>
      <w:outlineLvl w:val="0"/>
    </w:pPr>
    <w:rPr>
      <w:b/>
      <w:bCs/>
      <w:i/>
      <w:iCs/>
      <w:sz w:val="26"/>
      <w:lang w:val="ru-RU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F3F63"/>
    <w:pPr>
      <w:keepNext/>
      <w:ind w:left="2832" w:firstLine="708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3F63"/>
    <w:rPr>
      <w:rFonts w:ascii="Times New Roman" w:eastAsia="Times New Roman" w:hAnsi="Times New Roman" w:cs="Times New Roman"/>
      <w:b/>
      <w:bCs/>
      <w:i/>
      <w:iCs/>
      <w:kern w:val="0"/>
      <w:sz w:val="26"/>
      <w:szCs w:val="24"/>
      <w:lang w:val="ru-RU"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semiHidden/>
    <w:rsid w:val="009F3F63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9F3F63"/>
    <w:rPr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F3F63"/>
    <w:rPr>
      <w:rFonts w:ascii="Times New Roman" w:eastAsia="Times New Roman" w:hAnsi="Times New Roman" w:cs="Times New Roman"/>
      <w:kern w:val="0"/>
      <w:sz w:val="32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F3F6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A364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649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A3649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649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649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64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3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3D81F-61B1-4960-A30F-AD69FF0E7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Paszyńska</dc:creator>
  <cp:keywords/>
  <dc:description/>
  <cp:lastModifiedBy>Marta Paszyńska</cp:lastModifiedBy>
  <cp:revision>5</cp:revision>
  <cp:lastPrinted>2023-07-11T07:27:00Z</cp:lastPrinted>
  <dcterms:created xsi:type="dcterms:W3CDTF">2023-07-10T09:08:00Z</dcterms:created>
  <dcterms:modified xsi:type="dcterms:W3CDTF">2023-07-13T08:48:00Z</dcterms:modified>
</cp:coreProperties>
</file>