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59109F9E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223A1E">
        <w:rPr>
          <w:sz w:val="24"/>
          <w:szCs w:val="24"/>
        </w:rPr>
        <w:t>0050.8.2023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77B3898E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223A1E">
        <w:rPr>
          <w:b/>
          <w:bCs/>
          <w:sz w:val="24"/>
          <w:szCs w:val="24"/>
        </w:rPr>
        <w:t xml:space="preserve"> 25 stycznia 2023 r.</w:t>
      </w:r>
    </w:p>
    <w:p w14:paraId="23F45EFA" w14:textId="0CBCDA0C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D85835">
        <w:rPr>
          <w:b/>
          <w:iCs/>
          <w:sz w:val="24"/>
        </w:rPr>
        <w:t>w sprawie</w:t>
      </w:r>
      <w:r w:rsidR="00B43440" w:rsidRPr="00D85835">
        <w:rPr>
          <w:b/>
          <w:iCs/>
          <w:sz w:val="24"/>
        </w:rPr>
        <w:t xml:space="preserve"> podania do publicznej wiadomości wykazu obejmującego lokal</w:t>
      </w:r>
      <w:r w:rsidR="0064774F">
        <w:rPr>
          <w:b/>
          <w:iCs/>
          <w:sz w:val="24"/>
        </w:rPr>
        <w:t>e</w:t>
      </w:r>
      <w:r w:rsidR="00F81F36" w:rsidRPr="00D85835">
        <w:rPr>
          <w:b/>
          <w:iCs/>
          <w:sz w:val="24"/>
        </w:rPr>
        <w:t xml:space="preserve"> użytkow</w:t>
      </w:r>
      <w:r w:rsidR="0064774F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stanowiąc</w:t>
      </w:r>
      <w:r w:rsidR="0064774F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64774F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05B2979C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 xml:space="preserve">1 </w:t>
      </w:r>
      <w:r w:rsidR="00093DC5">
        <w:rPr>
          <w:sz w:val="24"/>
        </w:rPr>
        <w:t>oraz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093DC5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142BBB">
        <w:rPr>
          <w:sz w:val="24"/>
        </w:rPr>
        <w:t>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142BBB">
        <w:rPr>
          <w:sz w:val="24"/>
        </w:rPr>
        <w:t>899</w:t>
      </w:r>
      <w:r>
        <w:rPr>
          <w:sz w:val="24"/>
        </w:rPr>
        <w:t>, z</w:t>
      </w:r>
      <w:r w:rsidR="007870ED">
        <w:rPr>
          <w:sz w:val="24"/>
        </w:rPr>
        <w:t xml:space="preserve"> </w:t>
      </w:r>
      <w:proofErr w:type="spellStart"/>
      <w:r w:rsidR="007870ED">
        <w:rPr>
          <w:sz w:val="24"/>
        </w:rPr>
        <w:t>późn</w:t>
      </w:r>
      <w:proofErr w:type="spellEnd"/>
      <w:r w:rsidR="007870ED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0F52EC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0F52EC">
        <w:rPr>
          <w:sz w:val="24"/>
        </w:rPr>
        <w:t>40</w:t>
      </w:r>
      <w:r w:rsidR="004F327A">
        <w:rPr>
          <w:sz w:val="24"/>
        </w:rPr>
        <w:t>) 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3310E3E7" w14:textId="4D8A6D00" w:rsidR="004B0AB0" w:rsidRDefault="004F327A" w:rsidP="004B0AB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PS-SL.7150.</w:t>
      </w:r>
      <w:r w:rsidR="00347B05">
        <w:t>2</w:t>
      </w:r>
      <w:r w:rsidR="004414F5">
        <w:t>.</w:t>
      </w:r>
      <w:r w:rsidR="00B43440">
        <w:t>20</w:t>
      </w:r>
      <w:r w:rsidR="005534D0">
        <w:t>2</w:t>
      </w:r>
      <w:r w:rsidR="004414F5">
        <w:t>3</w:t>
      </w:r>
      <w:r w:rsidR="00B43440">
        <w:t>.KL obejmujący</w:t>
      </w:r>
      <w:r w:rsidR="00813587">
        <w:t xml:space="preserve"> </w:t>
      </w:r>
      <w:r w:rsidR="00B43440">
        <w:t>lokal</w:t>
      </w:r>
      <w:r w:rsidR="00347B05">
        <w:t>e</w:t>
      </w:r>
      <w:r w:rsidR="00F81F36">
        <w:t xml:space="preserve"> użytkow</w:t>
      </w:r>
      <w:r w:rsidR="00347B05">
        <w:t xml:space="preserve">e </w:t>
      </w:r>
      <w:r w:rsidR="004B0AB0">
        <w:t>-</w:t>
      </w:r>
      <w:r w:rsidR="00347B05">
        <w:t xml:space="preserve"> garaże,</w:t>
      </w:r>
      <w:r w:rsidR="00BE35AB">
        <w:t xml:space="preserve"> </w:t>
      </w:r>
      <w:r w:rsidR="00142BBB">
        <w:t>położon</w:t>
      </w:r>
      <w:r w:rsidR="00347B05">
        <w:t>e</w:t>
      </w:r>
      <w:r w:rsidR="00142BBB">
        <w:t xml:space="preserve"> w Płońsku</w:t>
      </w:r>
      <w:r w:rsidR="00347B05">
        <w:t>:</w:t>
      </w:r>
      <w:r w:rsidR="00142BBB">
        <w:t xml:space="preserve"> przy ul. </w:t>
      </w:r>
      <w:r w:rsidR="00347B05">
        <w:t xml:space="preserve">Warszawskiej 19, o </w:t>
      </w:r>
      <w:r w:rsidR="00142BBB">
        <w:t xml:space="preserve">powierzchni użytkowej </w:t>
      </w:r>
      <w:r w:rsidR="00347B05">
        <w:t>16,33</w:t>
      </w:r>
      <w:r w:rsidR="00142BBB">
        <w:t xml:space="preserve"> m</w:t>
      </w:r>
      <w:r w:rsidR="00142BBB" w:rsidRPr="004414F5">
        <w:rPr>
          <w:vertAlign w:val="superscript"/>
        </w:rPr>
        <w:t>2</w:t>
      </w:r>
      <w:r w:rsidR="00142BBB">
        <w:t xml:space="preserve"> </w:t>
      </w:r>
      <w:r w:rsidR="00D85835">
        <w:t>i przy ul. Zduńskiej 10, o powierzchni użytkowej 26,00 m</w:t>
      </w:r>
      <w:r w:rsidR="00D85835">
        <w:rPr>
          <w:vertAlign w:val="superscript"/>
        </w:rPr>
        <w:t>2</w:t>
      </w:r>
      <w:r w:rsidR="005326DE">
        <w:t>.</w:t>
      </w:r>
    </w:p>
    <w:p w14:paraId="65FC7AA7" w14:textId="528469C6" w:rsidR="008E5356" w:rsidRDefault="008E5356" w:rsidP="004B0AB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D85835">
        <w:t>e,</w:t>
      </w:r>
      <w:r>
        <w:t xml:space="preserve"> o który</w:t>
      </w:r>
      <w:r w:rsidR="00D85835">
        <w:t>ch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stanowi</w:t>
      </w:r>
      <w:r w:rsidR="004B0AB0">
        <w:t>ą</w:t>
      </w:r>
      <w:r>
        <w:t xml:space="preserve"> własność Gminy Miasta Płońsk</w:t>
      </w:r>
      <w:r w:rsidR="004B0AB0">
        <w:t xml:space="preserve"> i zostały przeznaczone do oddania w najem na okres 3 lat.</w:t>
      </w:r>
    </w:p>
    <w:p w14:paraId="21FA386E" w14:textId="77777777" w:rsidR="004F327A" w:rsidRDefault="009721EC" w:rsidP="00D85835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030A6771" w14:textId="77777777" w:rsidR="00223A1E" w:rsidRDefault="00223A1E" w:rsidP="007C3439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sz w:val="24"/>
              </w:rPr>
            </w:pPr>
          </w:p>
          <w:p w14:paraId="2FE8DA20" w14:textId="15052FE0" w:rsidR="004F327A" w:rsidRDefault="00223A1E" w:rsidP="007C3439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350F2B21" w14:textId="412EFCF8" w:rsidR="00347B05" w:rsidRPr="00223A1E" w:rsidRDefault="00223A1E" w:rsidP="00223A1E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B728044" w14:textId="77777777" w:rsidR="00142BBB" w:rsidRDefault="00142BBB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627"/>
        <w:gridCol w:w="2432"/>
        <w:gridCol w:w="2392"/>
        <w:gridCol w:w="701"/>
      </w:tblGrid>
      <w:tr w:rsidR="004F327A" w14:paraId="221DB69F" w14:textId="77777777" w:rsidTr="00437AF3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451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01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437AF3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9001423" w14:textId="13116BEB" w:rsidR="00223A1E" w:rsidRPr="000206F9" w:rsidRDefault="00223A1E" w:rsidP="007C3439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0206F9">
              <w:rPr>
                <w:b w:val="0"/>
                <w:i w:val="0"/>
                <w:sz w:val="20"/>
                <w:szCs w:val="20"/>
                <w:lang w:val="pl-PL"/>
              </w:rPr>
              <w:t xml:space="preserve">Paulina Bodalska </w:t>
            </w:r>
          </w:p>
          <w:p w14:paraId="1E65CAC0" w14:textId="77777777" w:rsidR="00223A1E" w:rsidRPr="000206F9" w:rsidRDefault="00223A1E" w:rsidP="00223A1E">
            <w:pPr>
              <w:rPr>
                <w:sz w:val="20"/>
                <w:szCs w:val="20"/>
              </w:rPr>
            </w:pPr>
          </w:p>
          <w:p w14:paraId="497A5EF8" w14:textId="6557EBDB" w:rsidR="004F327A" w:rsidRPr="000206F9" w:rsidRDefault="00223A1E" w:rsidP="007C3439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0206F9">
              <w:rPr>
                <w:b w:val="0"/>
                <w:i w:val="0"/>
                <w:sz w:val="20"/>
                <w:szCs w:val="20"/>
                <w:lang w:val="pl-PL"/>
              </w:rPr>
              <w:t>Pomoc administracyjna</w:t>
            </w:r>
          </w:p>
          <w:p w14:paraId="0D42E1A6" w14:textId="0074DEED" w:rsidR="00223A1E" w:rsidRPr="00223A1E" w:rsidRDefault="00223A1E" w:rsidP="00223A1E">
            <w:r w:rsidRPr="000206F9">
              <w:rPr>
                <w:sz w:val="20"/>
                <w:szCs w:val="20"/>
              </w:rPr>
              <w:t>23.01.2023 r</w:t>
            </w:r>
            <w:r w:rsidRPr="00223A1E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3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92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01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437AF3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E35AB">
              <w:rPr>
                <w:strike/>
                <w:sz w:val="20"/>
              </w:rPr>
              <w:t>formalno</w:t>
            </w:r>
            <w:proofErr w:type="spellEnd"/>
            <w:r w:rsidRPr="00BE35AB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43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92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437AF3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0C15024D" w14:textId="77777777" w:rsidR="007C3439" w:rsidRDefault="007C3439" w:rsidP="007C343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D6E0923" w14:textId="77777777" w:rsidR="007C3439" w:rsidRPr="00223A1E" w:rsidRDefault="00223A1E" w:rsidP="00347B0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223A1E">
              <w:rPr>
                <w:sz w:val="20"/>
                <w:szCs w:val="20"/>
              </w:rPr>
              <w:t>KIEROWNIK</w:t>
            </w:r>
          </w:p>
          <w:p w14:paraId="01423218" w14:textId="77777777" w:rsidR="00223A1E" w:rsidRDefault="00223A1E" w:rsidP="00347B0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223A1E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223A1E">
              <w:rPr>
                <w:sz w:val="20"/>
                <w:szCs w:val="20"/>
              </w:rPr>
              <w:t>i Pomocy Społecznej</w:t>
            </w:r>
          </w:p>
          <w:p w14:paraId="36167CE0" w14:textId="77777777" w:rsidR="00223A1E" w:rsidRDefault="00223A1E" w:rsidP="00347B05">
            <w:pPr>
              <w:suppressAutoHyphens/>
              <w:autoSpaceDN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Katarzyna Leszczyńska</w:t>
            </w:r>
          </w:p>
          <w:p w14:paraId="3EF194E2" w14:textId="48A2222F" w:rsidR="00223A1E" w:rsidRDefault="00223A1E" w:rsidP="00347B05">
            <w:pPr>
              <w:suppressAutoHyphens/>
              <w:autoSpaceDN w:val="0"/>
              <w:jc w:val="center"/>
              <w:textAlignment w:val="baseline"/>
            </w:pPr>
            <w:r>
              <w:rPr>
                <w:sz w:val="20"/>
              </w:rPr>
              <w:t>23.01.2023 r.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FA7" w14:textId="77777777" w:rsidR="007C3439" w:rsidRDefault="007C3439" w:rsidP="007C3439">
            <w:pPr>
              <w:jc w:val="center"/>
            </w:pPr>
          </w:p>
          <w:p w14:paraId="24C6BC02" w14:textId="77777777" w:rsidR="007C3439" w:rsidRDefault="00223A1E" w:rsidP="007C3439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223A1E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SEKRETARZ MIASTA</w:t>
            </w:r>
          </w:p>
          <w:p w14:paraId="3428F097" w14:textId="5F7A9505" w:rsidR="00223A1E" w:rsidRDefault="00223A1E" w:rsidP="00223A1E">
            <w:pPr>
              <w:jc w:val="center"/>
              <w:rPr>
                <w:sz w:val="20"/>
                <w:szCs w:val="20"/>
              </w:rPr>
            </w:pPr>
            <w:r w:rsidRPr="00223A1E">
              <w:rPr>
                <w:sz w:val="20"/>
                <w:szCs w:val="20"/>
              </w:rPr>
              <w:t>Andrzej Bogucki</w:t>
            </w:r>
          </w:p>
          <w:p w14:paraId="7CB3DC72" w14:textId="77777777" w:rsidR="00223A1E" w:rsidRDefault="00223A1E" w:rsidP="00223A1E">
            <w:pPr>
              <w:jc w:val="center"/>
              <w:rPr>
                <w:sz w:val="20"/>
                <w:szCs w:val="20"/>
              </w:rPr>
            </w:pPr>
          </w:p>
          <w:p w14:paraId="33667CF0" w14:textId="10C7E3CB" w:rsidR="00223A1E" w:rsidRPr="00223A1E" w:rsidRDefault="00223A1E" w:rsidP="00223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24.I.23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136" w14:textId="77777777" w:rsidR="00437AF3" w:rsidRPr="00437AF3" w:rsidRDefault="00437AF3" w:rsidP="00437AF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54C2AFB2" w14:textId="77777777" w:rsidR="00437AF3" w:rsidRPr="00437AF3" w:rsidRDefault="00437AF3" w:rsidP="00437AF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Dariusz Robert Zawadzki</w:t>
            </w:r>
          </w:p>
          <w:p w14:paraId="4BDB3543" w14:textId="77777777" w:rsidR="00437AF3" w:rsidRPr="00437AF3" w:rsidRDefault="00437AF3" w:rsidP="00437AF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Radca Prawny</w:t>
            </w:r>
          </w:p>
          <w:p w14:paraId="33973B95" w14:textId="77777777" w:rsidR="00437AF3" w:rsidRPr="00437AF3" w:rsidRDefault="00437AF3" w:rsidP="00437AF3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37AF3">
              <w:rPr>
                <w:sz w:val="20"/>
                <w:szCs w:val="20"/>
              </w:rPr>
              <w:t>(BD-1065)</w:t>
            </w:r>
          </w:p>
          <w:p w14:paraId="158C2EF5" w14:textId="08B0F82D" w:rsidR="00223A1E" w:rsidRPr="007C3439" w:rsidRDefault="00223A1E" w:rsidP="00437AF3">
            <w:pPr>
              <w:jc w:val="center"/>
            </w:pPr>
          </w:p>
        </w:tc>
        <w:tc>
          <w:tcPr>
            <w:tcW w:w="701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77777777" w:rsidR="007C3439" w:rsidRDefault="007C3439" w:rsidP="007C3439">
            <w:pPr>
              <w:jc w:val="center"/>
            </w:pPr>
          </w:p>
          <w:p w14:paraId="166C2CB1" w14:textId="5CE69594" w:rsidR="007C3439" w:rsidRDefault="00223A1E" w:rsidP="007C3439">
            <w:pPr>
              <w:jc w:val="center"/>
            </w:pPr>
            <w:r>
              <w:t>1.</w:t>
            </w:r>
          </w:p>
          <w:p w14:paraId="4EFB4E5A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>
          <w:headerReference w:type="default" r:id="rId7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6E5F51A4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437AF3">
        <w:t>0050.8.2023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EB29B8C" w14:textId="1A5100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437AF3">
        <w:t>25 stycznia 2023 r.</w:t>
      </w:r>
    </w:p>
    <w:p w14:paraId="35062B7E" w14:textId="777777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ab/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E29C00B" w14:textId="29D4ACCB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NR PS-SL.7150.</w:t>
      </w:r>
      <w:r w:rsidR="000E12B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.2023.KL OBEJMUJĄCY LOKAL</w:t>
      </w:r>
      <w:r w:rsidR="005C1152"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>UŻYTKOW</w:t>
      </w:r>
      <w:r w:rsidR="005C1152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STANOWIĄC</w:t>
      </w:r>
      <w:r w:rsidR="005C1152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WŁASNOŚĆ GMINY MIASTA PŁOŃSK </w:t>
      </w:r>
      <w:r>
        <w:rPr>
          <w:b/>
          <w:sz w:val="22"/>
          <w:szCs w:val="22"/>
        </w:rPr>
        <w:br/>
        <w:t>PRZEZNACZON</w:t>
      </w:r>
      <w:r w:rsidR="005C1152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DO ODDANIA W NAJEM</w:t>
      </w:r>
    </w:p>
    <w:p w14:paraId="1466F909" w14:textId="4D6C8591" w:rsidR="005C1152" w:rsidRDefault="005C1152" w:rsidP="005C1152">
      <w:pPr>
        <w:pStyle w:val="Tekstpodstawowywcity2"/>
        <w:spacing w:after="0" w:line="240" w:lineRule="auto"/>
        <w:ind w:left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00"/>
        <w:gridCol w:w="1419"/>
        <w:gridCol w:w="1866"/>
        <w:gridCol w:w="1480"/>
        <w:gridCol w:w="2996"/>
        <w:gridCol w:w="1513"/>
        <w:gridCol w:w="2213"/>
        <w:gridCol w:w="1517"/>
      </w:tblGrid>
      <w:tr w:rsidR="005C1152" w14:paraId="34E07A33" w14:textId="77777777" w:rsidTr="005C1152">
        <w:trPr>
          <w:trHeight w:val="1000"/>
        </w:trPr>
        <w:tc>
          <w:tcPr>
            <w:tcW w:w="0" w:type="auto"/>
          </w:tcPr>
          <w:p w14:paraId="2259BADE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400" w:type="dxa"/>
          </w:tcPr>
          <w:p w14:paraId="67629FED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1419" w:type="dxa"/>
          </w:tcPr>
          <w:p w14:paraId="4D9E39AA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866" w:type="dxa"/>
          </w:tcPr>
          <w:p w14:paraId="4A16FE2E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1480" w:type="dxa"/>
          </w:tcPr>
          <w:p w14:paraId="6F22193A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0" w:type="auto"/>
          </w:tcPr>
          <w:p w14:paraId="0A2EC334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0" w:type="auto"/>
          </w:tcPr>
          <w:p w14:paraId="3F03628E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0" w:type="auto"/>
          </w:tcPr>
          <w:p w14:paraId="7FE8B20E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0" w:type="auto"/>
          </w:tcPr>
          <w:p w14:paraId="1D03C670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5C1152" w14:paraId="129D8C9E" w14:textId="77777777" w:rsidTr="005C1152">
        <w:trPr>
          <w:trHeight w:val="2735"/>
        </w:trPr>
        <w:tc>
          <w:tcPr>
            <w:tcW w:w="0" w:type="auto"/>
          </w:tcPr>
          <w:p w14:paraId="22BCC342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14:paraId="3E9B6E74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6BE929CF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6AF5E9F3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771D03F0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F2D0759" w14:textId="68CA4E72" w:rsidR="005C1152" w:rsidRDefault="00C041D0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>Lokal użytkowy,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położony przy </w:t>
            </w:r>
            <w:r w:rsidRPr="0005019B">
              <w:rPr>
                <w:rFonts w:eastAsia="Calibri"/>
                <w:sz w:val="20"/>
                <w:szCs w:val="20"/>
              </w:rPr>
              <w:br/>
              <w:t>ul. Warszawskiej 19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nr 1445/1, zapisanej </w:t>
            </w:r>
            <w:r w:rsidRPr="0005019B">
              <w:rPr>
                <w:rFonts w:eastAsia="Calibri"/>
                <w:sz w:val="20"/>
                <w:szCs w:val="20"/>
              </w:rPr>
              <w:br/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 xml:space="preserve">w księdze wieczystej </w:t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br/>
              <w:t xml:space="preserve">KW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>nr PL1L/00056224/4.</w:t>
            </w:r>
          </w:p>
        </w:tc>
        <w:tc>
          <w:tcPr>
            <w:tcW w:w="1419" w:type="dxa"/>
          </w:tcPr>
          <w:p w14:paraId="6D7FB03B" w14:textId="057F15C9" w:rsidR="005C1152" w:rsidRPr="003A274F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 xml:space="preserve"> 16,33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6" w:type="dxa"/>
          </w:tcPr>
          <w:p w14:paraId="5698AB89" w14:textId="72BC1445" w:rsidR="005C1152" w:rsidRDefault="00C041D0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Lokal p</w:t>
            </w:r>
            <w:r w:rsidRPr="0005019B">
              <w:rPr>
                <w:rFonts w:eastAsia="Calibri"/>
                <w:sz w:val="20"/>
                <w:szCs w:val="20"/>
              </w:rPr>
              <w:t xml:space="preserve">ołożony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05019B">
              <w:rPr>
                <w:rFonts w:eastAsia="Calibri"/>
                <w:sz w:val="20"/>
                <w:szCs w:val="20"/>
              </w:rPr>
              <w:t>w zabudowie szeregowej, murowany</w:t>
            </w:r>
            <w:r>
              <w:rPr>
                <w:rFonts w:eastAsia="Calibri"/>
                <w:sz w:val="20"/>
                <w:szCs w:val="20"/>
              </w:rPr>
              <w:t xml:space="preserve">. Wyposażony </w:t>
            </w:r>
            <w:r>
              <w:rPr>
                <w:rFonts w:eastAsia="Calibri"/>
                <w:sz w:val="20"/>
                <w:szCs w:val="20"/>
              </w:rPr>
              <w:br/>
              <w:t>w instalację elektryczną.</w:t>
            </w:r>
          </w:p>
        </w:tc>
        <w:tc>
          <w:tcPr>
            <w:tcW w:w="1480" w:type="dxa"/>
          </w:tcPr>
          <w:p w14:paraId="39F99A62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Garaż.</w:t>
            </w:r>
          </w:p>
        </w:tc>
        <w:tc>
          <w:tcPr>
            <w:tcW w:w="0" w:type="auto"/>
          </w:tcPr>
          <w:p w14:paraId="37A485DB" w14:textId="486448CD" w:rsidR="005C1152" w:rsidRPr="003A274F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</w:rPr>
            </w:pPr>
            <w:r w:rsidRPr="0005019B">
              <w:rPr>
                <w:rFonts w:eastAsia="Calibri"/>
                <w:sz w:val="20"/>
                <w:szCs w:val="20"/>
              </w:rPr>
              <w:t>Stawka</w:t>
            </w:r>
            <w:r>
              <w:rPr>
                <w:rFonts w:eastAsia="Calibri"/>
                <w:sz w:val="20"/>
                <w:szCs w:val="20"/>
              </w:rPr>
              <w:t xml:space="preserve"> wywoławcza</w:t>
            </w:r>
            <w:r w:rsidRPr="0005019B">
              <w:rPr>
                <w:rFonts w:eastAsia="Calibri"/>
                <w:sz w:val="20"/>
                <w:szCs w:val="20"/>
              </w:rPr>
              <w:t xml:space="preserve"> czynszu najmu wynosi </w:t>
            </w:r>
            <w:r>
              <w:rPr>
                <w:rFonts w:eastAsia="Calibri"/>
                <w:sz w:val="20"/>
                <w:szCs w:val="20"/>
              </w:rPr>
              <w:t xml:space="preserve">8,00 </w:t>
            </w:r>
            <w:r w:rsidRPr="0005019B">
              <w:rPr>
                <w:rFonts w:eastAsia="Calibri"/>
                <w:sz w:val="20"/>
                <w:szCs w:val="20"/>
              </w:rPr>
              <w:t>zł za 1 m</w:t>
            </w:r>
            <w:r w:rsidRPr="0005019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05019B">
              <w:rPr>
                <w:rFonts w:eastAsia="Calibri"/>
                <w:sz w:val="20"/>
                <w:szCs w:val="20"/>
              </w:rPr>
              <w:t xml:space="preserve">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05019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05019B">
              <w:rPr>
                <w:rFonts w:eastAsia="Calibri"/>
                <w:sz w:val="20"/>
                <w:szCs w:val="20"/>
              </w:rPr>
              <w:t>. w stosunku miesięcznym + podatek VAT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56661">
              <w:rPr>
                <w:sz w:val="20"/>
                <w:szCs w:val="20"/>
              </w:rPr>
              <w:t xml:space="preserve"> według stawki określon</w:t>
            </w:r>
            <w:r>
              <w:rPr>
                <w:sz w:val="20"/>
                <w:szCs w:val="20"/>
              </w:rPr>
              <w:t>e</w:t>
            </w:r>
            <w:r w:rsidRPr="00F56661">
              <w:rPr>
                <w:sz w:val="20"/>
                <w:szCs w:val="20"/>
              </w:rPr>
              <w:t>j przepisami prawa mającymi zastosowanie w chwili wystawienia</w:t>
            </w:r>
            <w:r>
              <w:rPr>
                <w:sz w:val="20"/>
                <w:szCs w:val="20"/>
              </w:rPr>
              <w:t xml:space="preserve"> faktury</w:t>
            </w:r>
            <w:r w:rsidRPr="00F56661">
              <w:rPr>
                <w:sz w:val="20"/>
                <w:szCs w:val="20"/>
              </w:rPr>
              <w:t xml:space="preserve"> przez </w:t>
            </w:r>
            <w:r>
              <w:rPr>
                <w:sz w:val="20"/>
                <w:szCs w:val="20"/>
              </w:rPr>
              <w:t>w</w:t>
            </w:r>
            <w:r w:rsidRPr="00F56661">
              <w:rPr>
                <w:sz w:val="20"/>
                <w:szCs w:val="20"/>
              </w:rPr>
              <w:t>ynajmującego</w:t>
            </w:r>
            <w:r w:rsidRPr="0005019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DAFFDBF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Płatność </w:t>
            </w:r>
            <w:r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>
              <w:rPr>
                <w:rFonts w:eastAsia="Calibri"/>
                <w:sz w:val="20"/>
                <w:szCs w:val="20"/>
              </w:rPr>
              <w:br/>
              <w:t xml:space="preserve">14 dni </w:t>
            </w:r>
            <w:r>
              <w:rPr>
                <w:rFonts w:eastAsia="Calibri"/>
                <w:sz w:val="20"/>
                <w:szCs w:val="20"/>
              </w:rPr>
              <w:br/>
              <w:t xml:space="preserve">od daty wystawienia faktury przez zarządcę. </w:t>
            </w:r>
          </w:p>
          <w:p w14:paraId="23A66467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16678FE" w14:textId="408F1599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05019B">
              <w:rPr>
                <w:rFonts w:eastAsia="Calibri"/>
                <w:sz w:val="20"/>
                <w:szCs w:val="20"/>
              </w:rPr>
              <w:br/>
              <w:t>i usług ogłaszanego przez Główny Urząd Statystyczny.</w:t>
            </w:r>
          </w:p>
        </w:tc>
        <w:tc>
          <w:tcPr>
            <w:tcW w:w="0" w:type="auto"/>
          </w:tcPr>
          <w:p w14:paraId="133C7D3F" w14:textId="5384074E" w:rsidR="005C1152" w:rsidRDefault="00C041D0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Garaż </w:t>
            </w:r>
            <w:r w:rsidR="005C1152">
              <w:rPr>
                <w:rFonts w:eastAsia="Calibri"/>
                <w:sz w:val="20"/>
                <w:szCs w:val="20"/>
              </w:rPr>
              <w:t xml:space="preserve">przeznaczony </w:t>
            </w:r>
            <w:r w:rsidR="005C1152"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 w:rsidR="005C1152"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 w:rsidR="005C1152">
              <w:rPr>
                <w:rFonts w:eastAsia="Calibri"/>
                <w:sz w:val="20"/>
                <w:szCs w:val="20"/>
              </w:rPr>
              <w:br/>
              <w:t>na okres 3 lat.</w:t>
            </w:r>
          </w:p>
        </w:tc>
      </w:tr>
      <w:tr w:rsidR="005C1152" w14:paraId="6EA812EB" w14:textId="77777777" w:rsidTr="001039C3">
        <w:trPr>
          <w:trHeight w:val="2544"/>
        </w:trPr>
        <w:tc>
          <w:tcPr>
            <w:tcW w:w="0" w:type="auto"/>
          </w:tcPr>
          <w:p w14:paraId="41283BC0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0" w:type="dxa"/>
          </w:tcPr>
          <w:p w14:paraId="3F8910FD" w14:textId="185D2F7E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>Lokal użytkowy,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położony przy </w:t>
            </w:r>
            <w:r w:rsidRPr="0005019B">
              <w:rPr>
                <w:rFonts w:eastAsia="Calibri"/>
                <w:sz w:val="20"/>
                <w:szCs w:val="20"/>
              </w:rPr>
              <w:br/>
              <w:t>ul</w:t>
            </w:r>
            <w:r w:rsidR="00C041D0">
              <w:rPr>
                <w:rFonts w:eastAsia="Calibri"/>
                <w:sz w:val="20"/>
                <w:szCs w:val="20"/>
              </w:rPr>
              <w:t>. Zduńskiej 10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C041D0">
              <w:rPr>
                <w:rFonts w:eastAsia="Calibri"/>
                <w:sz w:val="20"/>
                <w:szCs w:val="20"/>
              </w:rPr>
              <w:t>766/3</w:t>
            </w:r>
            <w:r w:rsidRPr="0005019B">
              <w:rPr>
                <w:rFonts w:eastAsia="Calibri"/>
                <w:sz w:val="20"/>
                <w:szCs w:val="20"/>
              </w:rPr>
              <w:t xml:space="preserve">, zapisanej </w:t>
            </w:r>
            <w:r w:rsidRPr="0005019B">
              <w:rPr>
                <w:rFonts w:eastAsia="Calibri"/>
                <w:sz w:val="20"/>
                <w:szCs w:val="20"/>
              </w:rPr>
              <w:br/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 xml:space="preserve">w księdze wieczystej </w:t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br/>
              <w:t xml:space="preserve">KW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>nr PL1L/000</w:t>
            </w:r>
            <w:r w:rsidR="00C041D0">
              <w:rPr>
                <w:rFonts w:eastAsia="Calibri"/>
                <w:color w:val="000000"/>
                <w:sz w:val="20"/>
                <w:szCs w:val="20"/>
              </w:rPr>
              <w:t>16450</w:t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>/</w:t>
            </w:r>
            <w:r w:rsidR="00C041D0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05019B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14:paraId="085D8465" w14:textId="12B331AF" w:rsidR="005C1152" w:rsidRDefault="00C041D0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26,00</w:t>
            </w:r>
            <w:r w:rsidR="005C1152" w:rsidRPr="0005019B">
              <w:rPr>
                <w:rFonts w:eastAsia="Calibri"/>
                <w:sz w:val="20"/>
                <w:szCs w:val="20"/>
              </w:rPr>
              <w:t xml:space="preserve"> m</w:t>
            </w:r>
            <w:r w:rsidR="005C1152" w:rsidRPr="0005019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5C1152" w:rsidRPr="0005019B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866" w:type="dxa"/>
          </w:tcPr>
          <w:p w14:paraId="06ACB8F0" w14:textId="449A17B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Lokal p</w:t>
            </w:r>
            <w:r w:rsidRPr="0005019B">
              <w:rPr>
                <w:rFonts w:eastAsia="Calibri"/>
                <w:sz w:val="20"/>
                <w:szCs w:val="20"/>
              </w:rPr>
              <w:t xml:space="preserve">ołożony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05019B">
              <w:rPr>
                <w:rFonts w:eastAsia="Calibri"/>
                <w:sz w:val="20"/>
                <w:szCs w:val="20"/>
              </w:rPr>
              <w:t>w zabudowie szeregowej, murowany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14:paraId="2B3F830A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>Garaż.</w:t>
            </w:r>
          </w:p>
        </w:tc>
        <w:tc>
          <w:tcPr>
            <w:tcW w:w="0" w:type="auto"/>
          </w:tcPr>
          <w:p w14:paraId="3E92E4C9" w14:textId="2BB2688B" w:rsidR="005C1152" w:rsidRPr="0005019B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 xml:space="preserve">Stawka </w:t>
            </w:r>
            <w:r w:rsidR="00C041D0">
              <w:rPr>
                <w:rFonts w:eastAsia="Calibri"/>
                <w:sz w:val="20"/>
                <w:szCs w:val="20"/>
              </w:rPr>
              <w:t xml:space="preserve">wywoławcza </w:t>
            </w:r>
            <w:r w:rsidRPr="0005019B">
              <w:rPr>
                <w:rFonts w:eastAsia="Calibri"/>
                <w:sz w:val="20"/>
                <w:szCs w:val="20"/>
              </w:rPr>
              <w:t xml:space="preserve">czynszu najmu wynosi </w:t>
            </w:r>
            <w:r w:rsidR="00C041D0">
              <w:rPr>
                <w:rFonts w:eastAsia="Calibri"/>
                <w:sz w:val="20"/>
                <w:szCs w:val="20"/>
              </w:rPr>
              <w:t xml:space="preserve">6,50 </w:t>
            </w:r>
            <w:r w:rsidRPr="0005019B">
              <w:rPr>
                <w:rFonts w:eastAsia="Calibri"/>
                <w:sz w:val="20"/>
                <w:szCs w:val="20"/>
              </w:rPr>
              <w:t>zł za 1 m</w:t>
            </w:r>
            <w:r w:rsidRPr="0005019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05019B">
              <w:rPr>
                <w:rFonts w:eastAsia="Calibri"/>
                <w:sz w:val="20"/>
                <w:szCs w:val="20"/>
              </w:rPr>
              <w:t xml:space="preserve">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05019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05019B">
              <w:rPr>
                <w:rFonts w:eastAsia="Calibri"/>
                <w:sz w:val="20"/>
                <w:szCs w:val="20"/>
              </w:rPr>
              <w:t>. w stosunku miesięcznym + podatek VAT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56661">
              <w:rPr>
                <w:sz w:val="20"/>
                <w:szCs w:val="20"/>
              </w:rPr>
              <w:t xml:space="preserve"> według stawki określon</w:t>
            </w:r>
            <w:r>
              <w:rPr>
                <w:sz w:val="20"/>
                <w:szCs w:val="20"/>
              </w:rPr>
              <w:t>e</w:t>
            </w:r>
            <w:r w:rsidRPr="00F56661">
              <w:rPr>
                <w:sz w:val="20"/>
                <w:szCs w:val="20"/>
              </w:rPr>
              <w:t>j przepisami prawa mającymi zastosowanie w chwili wystawienia</w:t>
            </w:r>
            <w:r>
              <w:rPr>
                <w:sz w:val="20"/>
                <w:szCs w:val="20"/>
              </w:rPr>
              <w:t xml:space="preserve"> faktury</w:t>
            </w:r>
            <w:r w:rsidRPr="00F56661">
              <w:rPr>
                <w:sz w:val="20"/>
                <w:szCs w:val="20"/>
              </w:rPr>
              <w:t xml:space="preserve"> przez </w:t>
            </w:r>
            <w:r>
              <w:rPr>
                <w:sz w:val="20"/>
                <w:szCs w:val="20"/>
              </w:rPr>
              <w:t>w</w:t>
            </w:r>
            <w:r w:rsidRPr="00F56661">
              <w:rPr>
                <w:sz w:val="20"/>
                <w:szCs w:val="20"/>
              </w:rPr>
              <w:t>ynajmującego</w:t>
            </w:r>
            <w:r w:rsidRPr="0005019B">
              <w:rPr>
                <w:sz w:val="20"/>
                <w:szCs w:val="20"/>
              </w:rPr>
              <w:t>.</w:t>
            </w:r>
            <w:r w:rsidRPr="0005019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45FB7CE" w14:textId="77777777" w:rsidR="005C1152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 xml:space="preserve">Płatność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05019B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0" w:type="auto"/>
          </w:tcPr>
          <w:p w14:paraId="071B29F0" w14:textId="77777777" w:rsidR="005C1152" w:rsidRPr="0005019B" w:rsidRDefault="005C1152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05019B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05019B">
              <w:rPr>
                <w:rFonts w:eastAsia="Calibri"/>
                <w:sz w:val="20"/>
                <w:szCs w:val="20"/>
              </w:rPr>
              <w:br/>
              <w:t>i usług ogłaszanego przez Główny Urząd Statystyczny.</w:t>
            </w:r>
          </w:p>
        </w:tc>
        <w:tc>
          <w:tcPr>
            <w:tcW w:w="0" w:type="auto"/>
          </w:tcPr>
          <w:p w14:paraId="38249655" w14:textId="749C6C61" w:rsidR="005C1152" w:rsidRDefault="00093DC5" w:rsidP="00E9123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Garaż </w:t>
            </w:r>
            <w:r w:rsidR="005C1152">
              <w:rPr>
                <w:rFonts w:eastAsia="Calibri"/>
                <w:sz w:val="20"/>
                <w:szCs w:val="20"/>
              </w:rPr>
              <w:t xml:space="preserve">przeznaczony </w:t>
            </w:r>
            <w:r w:rsidR="005C1152"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 w:rsidR="005C1152"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 w:rsidR="005C1152">
              <w:rPr>
                <w:rFonts w:eastAsia="Calibri"/>
                <w:sz w:val="20"/>
                <w:szCs w:val="20"/>
              </w:rPr>
              <w:br/>
              <w:t xml:space="preserve">na </w:t>
            </w:r>
            <w:r w:rsidR="00C041D0">
              <w:rPr>
                <w:rFonts w:eastAsia="Calibri"/>
                <w:sz w:val="20"/>
                <w:szCs w:val="20"/>
              </w:rPr>
              <w:t>okres 3lat.</w:t>
            </w:r>
            <w:r w:rsidR="005C115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79D277EB" w14:textId="2259BFFB" w:rsidR="00EA0B46" w:rsidRPr="00027B4A" w:rsidRDefault="00EA0B46" w:rsidP="00027B4A">
      <w:pPr>
        <w:pStyle w:val="Tekstpodstawowywcity2"/>
        <w:spacing w:before="240" w:line="240" w:lineRule="auto"/>
        <w:ind w:left="0"/>
      </w:pPr>
      <w:r>
        <w:t>Wyk</w:t>
      </w:r>
      <w:r w:rsidR="001039C3">
        <w:t>a</w:t>
      </w:r>
      <w:r>
        <w:t>z podaje się do publicznej wiadomości na okres 21 dni.</w:t>
      </w:r>
    </w:p>
    <w:p w14:paraId="1A4F7DD1" w14:textId="77777777" w:rsidR="00FC624A" w:rsidRPr="00810B92" w:rsidRDefault="00EA0B46" w:rsidP="00FC624A">
      <w:pPr>
        <w:pStyle w:val="Tekstpodstawowywcity2"/>
        <w:spacing w:after="0" w:line="24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 xml:space="preserve">  </w:t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9508B3">
        <w:rPr>
          <w:b/>
          <w:sz w:val="22"/>
          <w:szCs w:val="22"/>
        </w:rPr>
        <w:t xml:space="preserve">    </w:t>
      </w:r>
      <w:r w:rsidR="00FC624A">
        <w:t>B</w:t>
      </w:r>
      <w:r w:rsidR="009508B3">
        <w:t>urmistrz Miasta Płońsk</w:t>
      </w:r>
    </w:p>
    <w:p w14:paraId="21C1265C" w14:textId="62222A55" w:rsidR="00657215" w:rsidRDefault="00657215" w:rsidP="00657215">
      <w:pPr>
        <w:pStyle w:val="Tekstpodstawowy"/>
        <w:tabs>
          <w:tab w:val="left" w:pos="2694"/>
          <w:tab w:val="center" w:pos="7852"/>
        </w:tabs>
        <w:rPr>
          <w:sz w:val="20"/>
        </w:rPr>
      </w:pPr>
      <w:proofErr w:type="spellStart"/>
      <w:r w:rsidRPr="00657215">
        <w:rPr>
          <w:sz w:val="20"/>
        </w:rPr>
        <w:t>Sporz</w:t>
      </w:r>
      <w:proofErr w:type="spellEnd"/>
      <w:r w:rsidRPr="00657215">
        <w:rPr>
          <w:sz w:val="20"/>
        </w:rPr>
        <w:t>. Paulina Bodalska</w:t>
      </w:r>
      <w:r>
        <w:rPr>
          <w:sz w:val="20"/>
        </w:rPr>
        <w:tab/>
        <w:t>KIEROWNIK</w:t>
      </w:r>
    </w:p>
    <w:p w14:paraId="4D1689EF" w14:textId="5E6C36BB" w:rsidR="00657215" w:rsidRPr="00657215" w:rsidRDefault="00657215" w:rsidP="00657215">
      <w:pPr>
        <w:pStyle w:val="Tekstpodstawowy"/>
        <w:tabs>
          <w:tab w:val="left" w:pos="2694"/>
          <w:tab w:val="left" w:pos="12616"/>
        </w:tabs>
        <w:rPr>
          <w:sz w:val="20"/>
        </w:rPr>
      </w:pPr>
      <w:r w:rsidRPr="00657215">
        <w:rPr>
          <w:sz w:val="20"/>
        </w:rPr>
        <w:t>Pomoc administracyjna</w:t>
      </w:r>
      <w:r>
        <w:rPr>
          <w:sz w:val="20"/>
        </w:rPr>
        <w:tab/>
        <w:t>Referatu Spraw Lokalowych i Pomocy Społecznej</w:t>
      </w:r>
      <w:r>
        <w:rPr>
          <w:sz w:val="20"/>
        </w:rPr>
        <w:tab/>
      </w:r>
      <w:r w:rsidRPr="00657215">
        <w:rPr>
          <w:sz w:val="24"/>
          <w:szCs w:val="24"/>
        </w:rPr>
        <w:t>Andrzej Pietrasik</w:t>
      </w:r>
    </w:p>
    <w:p w14:paraId="586F56BF" w14:textId="1F1E044E" w:rsidR="00657215" w:rsidRPr="00657215" w:rsidRDefault="00657215" w:rsidP="00657215">
      <w:pPr>
        <w:pStyle w:val="Tekstpodstawowy"/>
        <w:tabs>
          <w:tab w:val="left" w:pos="2694"/>
          <w:tab w:val="center" w:pos="7852"/>
        </w:tabs>
        <w:rPr>
          <w:sz w:val="20"/>
        </w:rPr>
      </w:pPr>
      <w:r w:rsidRPr="00657215">
        <w:rPr>
          <w:sz w:val="20"/>
        </w:rPr>
        <w:t>23.01.2023 r</w:t>
      </w:r>
      <w:r>
        <w:rPr>
          <w:sz w:val="20"/>
        </w:rPr>
        <w:t>.</w:t>
      </w:r>
      <w:r>
        <w:rPr>
          <w:sz w:val="20"/>
        </w:rPr>
        <w:tab/>
        <w:t>Katarzyna Leszczyńska</w:t>
      </w:r>
    </w:p>
    <w:p w14:paraId="37902BB7" w14:textId="78E84DDE" w:rsidR="005C1152" w:rsidRPr="00657215" w:rsidRDefault="00657215" w:rsidP="00657215">
      <w:pPr>
        <w:pStyle w:val="Tekstpodstawowy"/>
        <w:tabs>
          <w:tab w:val="left" w:pos="2694"/>
          <w:tab w:val="center" w:pos="7852"/>
        </w:tabs>
        <w:rPr>
          <w:sz w:val="20"/>
        </w:rPr>
      </w:pPr>
      <w:r>
        <w:rPr>
          <w:sz w:val="24"/>
        </w:rPr>
        <w:tab/>
      </w:r>
      <w:r w:rsidRPr="00657215">
        <w:rPr>
          <w:sz w:val="20"/>
        </w:rPr>
        <w:t>23.01.2023 r.</w:t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FC624A" w:rsidRPr="00657215">
        <w:rPr>
          <w:sz w:val="20"/>
        </w:rPr>
        <w:tab/>
      </w:r>
      <w:r w:rsidR="009508B3" w:rsidRPr="00657215">
        <w:rPr>
          <w:sz w:val="20"/>
        </w:rPr>
        <w:t xml:space="preserve">       </w:t>
      </w:r>
    </w:p>
    <w:sectPr w:rsidR="005C1152" w:rsidRPr="00657215" w:rsidSect="00657215">
      <w:type w:val="oddPage"/>
      <w:pgSz w:w="16838" w:h="11906" w:orient="landscape"/>
      <w:pgMar w:top="426" w:right="567" w:bottom="142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1CF5" w14:textId="77777777" w:rsidR="00A60150" w:rsidRDefault="00A60150" w:rsidP="00222BA9">
      <w:r>
        <w:separator/>
      </w:r>
    </w:p>
  </w:endnote>
  <w:endnote w:type="continuationSeparator" w:id="0">
    <w:p w14:paraId="40FF6018" w14:textId="77777777" w:rsidR="00A60150" w:rsidRDefault="00A60150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229E" w14:textId="77777777" w:rsidR="00A60150" w:rsidRDefault="00A60150" w:rsidP="00222BA9">
      <w:r>
        <w:separator/>
      </w:r>
    </w:p>
  </w:footnote>
  <w:footnote w:type="continuationSeparator" w:id="0">
    <w:p w14:paraId="7197FFB8" w14:textId="77777777" w:rsidR="00A60150" w:rsidRDefault="00A60150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4D6D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3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6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4"/>
  </w:num>
  <w:num w:numId="10" w16cid:durableId="713501807">
    <w:abstractNumId w:val="10"/>
  </w:num>
  <w:num w:numId="11" w16cid:durableId="1425178455">
    <w:abstractNumId w:val="25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7"/>
  </w:num>
  <w:num w:numId="17" w16cid:durableId="1630357304">
    <w:abstractNumId w:val="21"/>
  </w:num>
  <w:num w:numId="18" w16cid:durableId="1699350008">
    <w:abstractNumId w:val="22"/>
  </w:num>
  <w:num w:numId="19" w16cid:durableId="489830652">
    <w:abstractNumId w:val="3"/>
  </w:num>
  <w:num w:numId="20" w16cid:durableId="1264654109">
    <w:abstractNumId w:val="18"/>
  </w:num>
  <w:num w:numId="21" w16cid:durableId="2033452966">
    <w:abstractNumId w:val="15"/>
  </w:num>
  <w:num w:numId="22" w16cid:durableId="664867001">
    <w:abstractNumId w:val="20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4"/>
  </w:num>
  <w:num w:numId="26" w16cid:durableId="1607229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06F9"/>
    <w:rsid w:val="00027B4A"/>
    <w:rsid w:val="00086F6B"/>
    <w:rsid w:val="0008788E"/>
    <w:rsid w:val="00093DC5"/>
    <w:rsid w:val="000D6EE3"/>
    <w:rsid w:val="000E12B9"/>
    <w:rsid w:val="000E7646"/>
    <w:rsid w:val="000F52EC"/>
    <w:rsid w:val="001039C3"/>
    <w:rsid w:val="00117473"/>
    <w:rsid w:val="00141277"/>
    <w:rsid w:val="00142BBB"/>
    <w:rsid w:val="001B2816"/>
    <w:rsid w:val="001C1F56"/>
    <w:rsid w:val="001D0185"/>
    <w:rsid w:val="001E0620"/>
    <w:rsid w:val="001F57C3"/>
    <w:rsid w:val="00214622"/>
    <w:rsid w:val="00215920"/>
    <w:rsid w:val="00222BA9"/>
    <w:rsid w:val="00223A1E"/>
    <w:rsid w:val="00232A66"/>
    <w:rsid w:val="00237BE5"/>
    <w:rsid w:val="002653AF"/>
    <w:rsid w:val="002665F2"/>
    <w:rsid w:val="002907FD"/>
    <w:rsid w:val="002B359F"/>
    <w:rsid w:val="003017F7"/>
    <w:rsid w:val="00347B05"/>
    <w:rsid w:val="003761D9"/>
    <w:rsid w:val="003913FA"/>
    <w:rsid w:val="003B377B"/>
    <w:rsid w:val="00403BFD"/>
    <w:rsid w:val="00421CA4"/>
    <w:rsid w:val="0042547A"/>
    <w:rsid w:val="00437AF3"/>
    <w:rsid w:val="004414F5"/>
    <w:rsid w:val="0045624F"/>
    <w:rsid w:val="00470A0B"/>
    <w:rsid w:val="004B0AB0"/>
    <w:rsid w:val="004C725A"/>
    <w:rsid w:val="004F327A"/>
    <w:rsid w:val="00510BBA"/>
    <w:rsid w:val="00513F56"/>
    <w:rsid w:val="005326DE"/>
    <w:rsid w:val="00547528"/>
    <w:rsid w:val="005534D0"/>
    <w:rsid w:val="005778CC"/>
    <w:rsid w:val="00584383"/>
    <w:rsid w:val="00594EA0"/>
    <w:rsid w:val="005B2336"/>
    <w:rsid w:val="005C1152"/>
    <w:rsid w:val="005C2AFF"/>
    <w:rsid w:val="00614864"/>
    <w:rsid w:val="0064774F"/>
    <w:rsid w:val="006479F3"/>
    <w:rsid w:val="00657215"/>
    <w:rsid w:val="006A48BE"/>
    <w:rsid w:val="006B2702"/>
    <w:rsid w:val="00723C64"/>
    <w:rsid w:val="00764B70"/>
    <w:rsid w:val="007870ED"/>
    <w:rsid w:val="007875A2"/>
    <w:rsid w:val="00793DD8"/>
    <w:rsid w:val="007B58E2"/>
    <w:rsid w:val="007C3439"/>
    <w:rsid w:val="00813587"/>
    <w:rsid w:val="0085346F"/>
    <w:rsid w:val="008E5356"/>
    <w:rsid w:val="009427B5"/>
    <w:rsid w:val="009508B3"/>
    <w:rsid w:val="00966A28"/>
    <w:rsid w:val="009721EC"/>
    <w:rsid w:val="009B6CA2"/>
    <w:rsid w:val="00A018D3"/>
    <w:rsid w:val="00A175C8"/>
    <w:rsid w:val="00A60150"/>
    <w:rsid w:val="00A62553"/>
    <w:rsid w:val="00AD5A31"/>
    <w:rsid w:val="00B43440"/>
    <w:rsid w:val="00B83E78"/>
    <w:rsid w:val="00BC6438"/>
    <w:rsid w:val="00BC6D4A"/>
    <w:rsid w:val="00BE35AB"/>
    <w:rsid w:val="00C041D0"/>
    <w:rsid w:val="00C45B2A"/>
    <w:rsid w:val="00C91C1D"/>
    <w:rsid w:val="00CB5EC1"/>
    <w:rsid w:val="00D236C5"/>
    <w:rsid w:val="00D850A5"/>
    <w:rsid w:val="00D85835"/>
    <w:rsid w:val="00D91B14"/>
    <w:rsid w:val="00DF5D05"/>
    <w:rsid w:val="00E05B1F"/>
    <w:rsid w:val="00E32059"/>
    <w:rsid w:val="00E83065"/>
    <w:rsid w:val="00EA0B46"/>
    <w:rsid w:val="00EA257A"/>
    <w:rsid w:val="00F1346C"/>
    <w:rsid w:val="00F41DE8"/>
    <w:rsid w:val="00F60648"/>
    <w:rsid w:val="00F64CDF"/>
    <w:rsid w:val="00F81F36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626</Words>
  <Characters>3633</Characters>
  <Application>Microsoft Office Word</Application>
  <DocSecurity>0</DocSecurity>
  <Lines>242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20</cp:revision>
  <cp:lastPrinted>2023-01-25T13:21:00Z</cp:lastPrinted>
  <dcterms:created xsi:type="dcterms:W3CDTF">2023-01-04T10:38:00Z</dcterms:created>
  <dcterms:modified xsi:type="dcterms:W3CDTF">2023-01-25T13:27:00Z</dcterms:modified>
</cp:coreProperties>
</file>