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83649" w14:textId="1671348C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Zarządzenie Nr 0050</w:t>
      </w:r>
      <w:r w:rsidR="008B542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.50.</w:t>
      </w:r>
      <w:r w:rsidRPr="003371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2026</w:t>
      </w:r>
    </w:p>
    <w:p w14:paraId="0C273EB4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Burmistrza Miasta Płońsk</w:t>
      </w:r>
    </w:p>
    <w:p w14:paraId="589D2AFF" w14:textId="454DBA4E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z dnia </w:t>
      </w:r>
      <w:r w:rsidR="008B542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11.03.</w:t>
      </w:r>
      <w:r w:rsidRPr="003371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2026 r.</w:t>
      </w:r>
    </w:p>
    <w:p w14:paraId="20876DE7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68FF4AA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w sprawie sprzedaży w drodze przetargu ustnego nieograniczonego (licytacji) samochodu osobowego, używanego stanowiącego własność Gminy Miasto Płońsk oraz powołania </w:t>
      </w:r>
    </w:p>
    <w:p w14:paraId="5BA9C4A5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Komisji Przetargowej</w:t>
      </w:r>
    </w:p>
    <w:p w14:paraId="1AE9D233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1731A35B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 30 ust. 2 pkt 3 ustawy z dnia 8 marca 1990 r. o samorządzie gminnym                                                    (Dz. U. z 2025 r., poz. 1153) zarządzam, co następuje:</w:t>
      </w:r>
    </w:p>
    <w:p w14:paraId="66548FB5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1</w:t>
      </w:r>
    </w:p>
    <w:p w14:paraId="5519EEB1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6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Celem przeprowadzenia przetargu ustnego (licytacji) na sprzedaż samochodu osobowego, stanowiącego własność Gminy Miasta Płońsk, marki SKODA SUPERB, nr rejestracyjny WPN 5LG5, pojemność silnika 1984 cm</w:t>
      </w:r>
      <w:r w:rsidRPr="00337165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t>3</w:t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rok produkcji 2017, powołuję Komisję Przetargową w składzie: </w:t>
      </w:r>
    </w:p>
    <w:p w14:paraId="5EE6D145" w14:textId="77777777" w:rsidR="00337165" w:rsidRPr="00337165" w:rsidRDefault="00337165" w:rsidP="00337165">
      <w:pPr>
        <w:numPr>
          <w:ilvl w:val="0"/>
          <w:numId w:val="2"/>
        </w:numPr>
        <w:tabs>
          <w:tab w:val="left" w:pos="-46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Andrzej Bogucki            – Przewodniczący Komisji, </w:t>
      </w:r>
    </w:p>
    <w:p w14:paraId="57F71D28" w14:textId="77777777" w:rsidR="00337165" w:rsidRPr="00337165" w:rsidRDefault="00337165" w:rsidP="00337165">
      <w:pPr>
        <w:numPr>
          <w:ilvl w:val="0"/>
          <w:numId w:val="1"/>
        </w:numPr>
        <w:tabs>
          <w:tab w:val="left" w:pos="-46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Jacek Klimiuk</w:t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– Członek Komisji,</w:t>
      </w:r>
    </w:p>
    <w:p w14:paraId="3E26603F" w14:textId="77777777" w:rsidR="00337165" w:rsidRPr="00337165" w:rsidRDefault="00337165" w:rsidP="00337165">
      <w:pPr>
        <w:numPr>
          <w:ilvl w:val="0"/>
          <w:numId w:val="1"/>
        </w:numPr>
        <w:tabs>
          <w:tab w:val="left" w:pos="-46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Rafał Jerzak</w:t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– Członek Komisji.</w:t>
      </w:r>
    </w:p>
    <w:p w14:paraId="61472D1F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2</w:t>
      </w:r>
    </w:p>
    <w:p w14:paraId="029AEF1C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Sposób przeprowadzenia przetargu określa Regulamin Przetargu stanowiący załącznik                                        nr 1 do niniejszego zarządzenia.</w:t>
      </w:r>
    </w:p>
    <w:p w14:paraId="0CD3A76B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Wzór umowy kupna – sprzedaży i protokołu Komisji Przetargowej stanowią kolejno załączniki                                nr 2 i 3 do niniejszego zarządzenia.</w:t>
      </w:r>
    </w:p>
    <w:p w14:paraId="2ECA67BA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3</w:t>
      </w:r>
    </w:p>
    <w:p w14:paraId="25FA095A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przypadku, gdy licytacja nie dojdzie do skutku, sprzedaż pojazdu, o którym mowa                                                     w § 1 może być dokonana w drodze negocjacji ceny.</w:t>
      </w:r>
    </w:p>
    <w:p w14:paraId="04459488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4</w:t>
      </w:r>
    </w:p>
    <w:p w14:paraId="7C5FE488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6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Ogłoszenie o licytacji zostanie podane do publicznej wiadomości poprzez wywieszenie na tablicy ogłoszeń Urzędu Miasta Płońsk oraz na stronie internetowej </w:t>
      </w:r>
      <w:hyperlink r:id="rId5" w:history="1">
        <w:r w:rsidRPr="00337165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www.plonsk.pl</w:t>
        </w:r>
      </w:hyperlink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5CF23AB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5</w:t>
      </w:r>
    </w:p>
    <w:p w14:paraId="1A850BC3" w14:textId="77777777" w:rsidR="008B5426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wchodzi w życie z dniem podpisania. </w:t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</w:t>
      </w:r>
    </w:p>
    <w:p w14:paraId="75183B44" w14:textId="77777777" w:rsidR="008B5426" w:rsidRDefault="008B5426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8AE02EE" w14:textId="77777777" w:rsidR="008B5426" w:rsidRDefault="008B5426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5448354" w14:textId="77777777" w:rsidR="008B5426" w:rsidRDefault="008B5426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698025A" w14:textId="0CB39803" w:rsidR="00337165" w:rsidRPr="008B5426" w:rsidRDefault="008B5426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="004953E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          </w:t>
      </w:r>
      <w:r w:rsidR="00337165" w:rsidRPr="008B54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</w:t>
      </w:r>
      <w:r w:rsidR="004953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URMISTRZ</w:t>
      </w:r>
      <w:r w:rsidR="00337165" w:rsidRPr="008B54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4AF08878" w14:textId="77777777" w:rsidR="008B5426" w:rsidRPr="008B5426" w:rsidRDefault="00337165" w:rsidP="00337165">
      <w:pPr>
        <w:tabs>
          <w:tab w:val="left" w:pos="1134"/>
          <w:tab w:val="left" w:pos="610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B54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</w:p>
    <w:p w14:paraId="409F2F7B" w14:textId="6866900D" w:rsidR="00337165" w:rsidRPr="008B5426" w:rsidRDefault="00337165" w:rsidP="00337165">
      <w:pPr>
        <w:tabs>
          <w:tab w:val="left" w:pos="1134"/>
          <w:tab w:val="left" w:pos="610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B54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="008B5426" w:rsidRPr="008B54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  <w:t>Andrzej Pietrasik</w:t>
      </w:r>
      <w:r w:rsidRPr="008B54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</w:p>
    <w:p w14:paraId="6CBD8248" w14:textId="238142F1" w:rsidR="00337165" w:rsidRPr="006205C9" w:rsidRDefault="00337165" w:rsidP="00337165">
      <w:pPr>
        <w:tabs>
          <w:tab w:val="left" w:pos="1134"/>
          <w:tab w:val="left" w:pos="610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ab/>
      </w:r>
    </w:p>
    <w:p w14:paraId="3D3BFA05" w14:textId="77777777" w:rsidR="00337165" w:rsidRPr="00337165" w:rsidRDefault="00337165" w:rsidP="00337165">
      <w:pPr>
        <w:tabs>
          <w:tab w:val="left" w:pos="1134"/>
          <w:tab w:val="left" w:pos="610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6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sz w:val="20"/>
          <w:szCs w:val="26"/>
          <w:lang w:eastAsia="pl-PL"/>
          <w14:ligatures w14:val="none"/>
        </w:rPr>
        <w:tab/>
      </w:r>
    </w:p>
    <w:p w14:paraId="6FE5EBC1" w14:textId="77777777" w:rsidR="008B5426" w:rsidRDefault="008B5426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0"/>
          <w:sz w:val="18"/>
          <w:szCs w:val="16"/>
          <w:lang w:eastAsia="pl-PL"/>
          <w14:ligatures w14:val="none"/>
        </w:rPr>
      </w:pPr>
    </w:p>
    <w:p w14:paraId="20633F8E" w14:textId="77777777" w:rsidR="008B5426" w:rsidRDefault="008B5426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0"/>
          <w:sz w:val="18"/>
          <w:szCs w:val="16"/>
          <w:lang w:eastAsia="pl-PL"/>
          <w14:ligatures w14:val="none"/>
        </w:rPr>
      </w:pPr>
    </w:p>
    <w:p w14:paraId="5CA8A540" w14:textId="4381C7E6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6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i/>
          <w:kern w:val="0"/>
          <w:sz w:val="18"/>
          <w:szCs w:val="1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i/>
          <w:kern w:val="0"/>
          <w:sz w:val="18"/>
          <w:szCs w:val="16"/>
          <w:lang w:eastAsia="pl-PL"/>
          <w14:ligatures w14:val="none"/>
        </w:rPr>
        <w:tab/>
        <w:t xml:space="preserve">     </w:t>
      </w:r>
    </w:p>
    <w:p w14:paraId="4CD87BA4" w14:textId="6949145E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ind w:left="4956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lastRenderedPageBreak/>
        <w:t xml:space="preserve">    Załącznik nr 1 do Zarządzania Nr 0050</w:t>
      </w:r>
      <w:r w:rsidR="008B5426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>.50.</w:t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>2026</w:t>
      </w:r>
    </w:p>
    <w:p w14:paraId="280C11EE" w14:textId="4B4E2FF5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ind w:left="4956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 xml:space="preserve">    Burmistrza Miasta Płońsk z dnia</w:t>
      </w:r>
      <w:r w:rsidR="008B5426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 xml:space="preserve"> 11.03.</w:t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>2026 r.</w:t>
      </w:r>
    </w:p>
    <w:p w14:paraId="721898A5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</w:pPr>
    </w:p>
    <w:p w14:paraId="34A4F332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</w:pPr>
    </w:p>
    <w:p w14:paraId="37128561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Regulamin Przetargu na sprzedaż samochodu używanego Skoda </w:t>
      </w:r>
      <w:proofErr w:type="spellStart"/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Superb</w:t>
      </w:r>
      <w:proofErr w:type="spellEnd"/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.</w:t>
      </w:r>
    </w:p>
    <w:p w14:paraId="5C93A743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szCs w:val="28"/>
          <w:lang w:eastAsia="pl-PL"/>
          <w14:ligatures w14:val="none"/>
        </w:rPr>
        <w:t>§ 1</w:t>
      </w:r>
    </w:p>
    <w:p w14:paraId="2784AB0E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6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1. Przetarg na sprzedaż ruchomości: samochód – osobowy marki Skoda </w:t>
      </w:r>
      <w:proofErr w:type="spellStart"/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Superb</w:t>
      </w:r>
      <w:proofErr w:type="spellEnd"/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, nr rejestracyjny                      WPN 5LG5, rok produkcji 2017, odbędzie się 31.03.2026 roku o godzinie 10.00 w sali nr 117 Urzędu Miejskiego w Płońsku.</w:t>
      </w:r>
    </w:p>
    <w:p w14:paraId="27A2F946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2. Samochód dotychczas użytkowany był przez Urząd Miasta Płońsk.</w:t>
      </w:r>
    </w:p>
    <w:p w14:paraId="3241CD52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szCs w:val="28"/>
          <w:lang w:eastAsia="pl-PL"/>
          <w14:ligatures w14:val="none"/>
        </w:rPr>
        <w:t>§ 2</w:t>
      </w:r>
    </w:p>
    <w:p w14:paraId="216E82EE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1. Przetarg na sprzedaż samochodu – osobowego marki Skoda </w:t>
      </w:r>
      <w:proofErr w:type="spellStart"/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Superb</w:t>
      </w:r>
      <w:proofErr w:type="spellEnd"/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, nr rejestracyjny WPN 5LG5 ma formę przetargu ustnego (licytacji).</w:t>
      </w:r>
    </w:p>
    <w:p w14:paraId="27A1AA85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2. W przetargu mogą brać udział osoby fizyczne i prawne lub jednostki nie posiadające osobowości prawnej.</w:t>
      </w:r>
    </w:p>
    <w:p w14:paraId="001783CA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6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3. Warunkiem uczestnictwa w przetargu jest wpłacenie wadium w wysokości 6 500,00 zł., tj. </w:t>
      </w:r>
      <w:r w:rsidRPr="00337165">
        <w:rPr>
          <w:rFonts w:ascii="Times New Roman" w:eastAsia="Times New Roman" w:hAnsi="Times New Roman" w:cs="Times New Roman"/>
          <w:kern w:val="0"/>
          <w:szCs w:val="28"/>
          <w:u w:val="single"/>
          <w:lang w:eastAsia="pl-PL"/>
          <w14:ligatures w14:val="none"/>
        </w:rPr>
        <w:t>10%</w:t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 ceny wywoławczej na rachunek bankowy Urzędu Miasta Płońsk, nr rachunku </w:t>
      </w:r>
      <w:r w:rsidRPr="00337165">
        <w:rPr>
          <w:rFonts w:ascii="Times New Roman" w:eastAsia="Times New Roman" w:hAnsi="Times New Roman" w:cs="Times New Roman"/>
          <w:b/>
          <w:bCs/>
          <w:kern w:val="0"/>
          <w:szCs w:val="28"/>
          <w:lang w:eastAsia="pl-PL"/>
          <w14:ligatures w14:val="none"/>
        </w:rPr>
        <w:t xml:space="preserve">73 8230 0007 0004 5636 2000 0003 </w:t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w terminie do 27.03.</w:t>
      </w:r>
      <w:r w:rsidRPr="00337165">
        <w:rPr>
          <w:rFonts w:ascii="Times New Roman" w:eastAsia="Times New Roman" w:hAnsi="Times New Roman" w:cs="Times New Roman"/>
          <w:bCs/>
          <w:kern w:val="0"/>
          <w:szCs w:val="28"/>
          <w:lang w:eastAsia="pl-PL"/>
          <w14:ligatures w14:val="none"/>
        </w:rPr>
        <w:t xml:space="preserve">2026 </w:t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roku. Za datę wpłaty uważać będzie się dzień wpłynięcia wadium na wskazane wyżej konto.  </w:t>
      </w:r>
    </w:p>
    <w:p w14:paraId="21279D33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4. Przewodniczący Komisji prowadzi licytację.</w:t>
      </w:r>
    </w:p>
    <w:p w14:paraId="07C66594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6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5. </w:t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Przewodniczący Komisji otwiera przetarg poprzez podanie ceny początkowej samochodu osobowego marki </w:t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Skoda </w:t>
      </w:r>
      <w:proofErr w:type="spellStart"/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Superb</w:t>
      </w:r>
      <w:proofErr w:type="spellEnd"/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która wynosi 65 000,00zł. (słownie: sześćdziesiąt pięć tysięcy złotych brutto). </w:t>
      </w:r>
    </w:p>
    <w:p w14:paraId="61339AC8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6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6. Przetarg prowadzony będzie w formie licytacji odbywającej się poprzez postąpienie „w górę”                          o </w:t>
      </w:r>
      <w:r w:rsidRPr="00337165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500,00 zł</w:t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Przetarg jest ważny jeśli nastąpi jedno postąpienie. </w:t>
      </w:r>
    </w:p>
    <w:p w14:paraId="13C5D775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7. Oferty ustne należy składać po podaniu przez licytatora do wiadomości uczestniczących przedmiotu przetargu oraz jego ceny wywoławczej.</w:t>
      </w:r>
    </w:p>
    <w:p w14:paraId="27E74D17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8. Zaoferowana cena przestaje obowiązywać oferenta, gdy inny oferent podczas licytacji przed ustaniem postąpień zaoferował cenę wyższą.</w:t>
      </w:r>
    </w:p>
    <w:p w14:paraId="6F853DED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9. Po ustaniu postąpień i trzykrotnym wywołaniu osiągniętej ceny, przedmiot przetargu uważa się za sprzedany.</w:t>
      </w:r>
    </w:p>
    <w:p w14:paraId="65A58D61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10. Nabywcą zostaje oferent, który w licytacji zaoferował najwyższą cenę zakupu przedmiotu przetargu (zadeklarował najwyższą kwotę). </w:t>
      </w:r>
    </w:p>
    <w:p w14:paraId="1B2DABD1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11. Przewodniczący zamyka przetarg i ogłasza imię i nazwisko lub nazwę albo firmę, która przetarg wygrała oraz zaoferowana cenę.</w:t>
      </w:r>
    </w:p>
    <w:p w14:paraId="422521C7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12. Uczestnik wyłoniony w przetargu zostanie zaproszony do podpisania umowy w Urzędzie Miasta Płońsk w terminie określonym przez sprzedającego.      </w:t>
      </w:r>
    </w:p>
    <w:p w14:paraId="258DB99E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Cs w:val="28"/>
          <w:lang w:eastAsia="pl-PL"/>
          <w14:ligatures w14:val="none"/>
        </w:rPr>
      </w:pPr>
    </w:p>
    <w:p w14:paraId="4916B292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Cs w:val="28"/>
          <w:lang w:eastAsia="pl-PL"/>
          <w14:ligatures w14:val="none"/>
        </w:rPr>
      </w:pPr>
    </w:p>
    <w:p w14:paraId="12AF05E0" w14:textId="77777777" w:rsid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szCs w:val="28"/>
          <w:lang w:eastAsia="pl-PL"/>
          <w14:ligatures w14:val="none"/>
        </w:rPr>
        <w:lastRenderedPageBreak/>
        <w:t>§ 3</w:t>
      </w:r>
    </w:p>
    <w:p w14:paraId="0D82B21F" w14:textId="77777777" w:rsidR="009303FD" w:rsidRPr="00337165" w:rsidRDefault="009303FD" w:rsidP="00337165">
      <w:pPr>
        <w:tabs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Cs w:val="28"/>
          <w:lang w:eastAsia="pl-PL"/>
          <w14:ligatures w14:val="none"/>
        </w:rPr>
      </w:pPr>
    </w:p>
    <w:p w14:paraId="5F8126A2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1. Licytację przeprowadzi Komisja powołana Zarządzeniem Burmistrza Miasta Płońsk.</w:t>
      </w:r>
    </w:p>
    <w:p w14:paraId="78B400E5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2. Do obowiązków komisji należy m.in. podanie do publicznej wiadomości o przetargu, umieszczeniu informacji na stronie internetowej Urzędu Miasta Płońsk, udzielenie informacji o przedmiocie przetargu, przeprowadzenie przetargu, podpisanie oświadczeń w sprawie bezstronności członków Komisji oraz sporządzenie protokołu końcowego z podaniem wyników przetargu.</w:t>
      </w:r>
    </w:p>
    <w:p w14:paraId="2C934E8C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3. Komisja pełni swoje obowiązki od dnia powołania do dnia zatwierdzenia przez Burmistrza Miasta Płońsk protokołu końcowego z przetargu.</w:t>
      </w:r>
    </w:p>
    <w:p w14:paraId="2A39265B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4. Z przeprowadzonej licytacji spisuje się protokół stanowiący Załącznik nr 3 do Zarządzenia, który powinien zawierać:</w:t>
      </w:r>
    </w:p>
    <w:p w14:paraId="6D812E33" w14:textId="77777777" w:rsidR="00337165" w:rsidRPr="00337165" w:rsidRDefault="00337165" w:rsidP="00337165">
      <w:pPr>
        <w:numPr>
          <w:ilvl w:val="0"/>
          <w:numId w:val="4"/>
        </w:numPr>
        <w:tabs>
          <w:tab w:val="left" w:pos="-46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oznaczenie miejsca i czasu przetargu,</w:t>
      </w:r>
    </w:p>
    <w:p w14:paraId="0FD63CC3" w14:textId="77777777" w:rsidR="00337165" w:rsidRPr="00337165" w:rsidRDefault="00337165" w:rsidP="00337165">
      <w:pPr>
        <w:numPr>
          <w:ilvl w:val="0"/>
          <w:numId w:val="3"/>
        </w:numPr>
        <w:tabs>
          <w:tab w:val="left" w:pos="-46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imiona i nazwiska osób prowadzących przetarg,</w:t>
      </w:r>
    </w:p>
    <w:p w14:paraId="28E5BD6A" w14:textId="77777777" w:rsidR="00337165" w:rsidRPr="00337165" w:rsidRDefault="00337165" w:rsidP="00337165">
      <w:pPr>
        <w:numPr>
          <w:ilvl w:val="0"/>
          <w:numId w:val="3"/>
        </w:numPr>
        <w:tabs>
          <w:tab w:val="left" w:pos="-46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wysokość cen wywoławczych,</w:t>
      </w:r>
    </w:p>
    <w:p w14:paraId="10A0444F" w14:textId="77777777" w:rsidR="00337165" w:rsidRPr="00337165" w:rsidRDefault="00337165" w:rsidP="00337165">
      <w:pPr>
        <w:numPr>
          <w:ilvl w:val="0"/>
          <w:numId w:val="3"/>
        </w:numPr>
        <w:tabs>
          <w:tab w:val="left" w:pos="-46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najwyższą cenę zaoferowaną za środek trwały,</w:t>
      </w:r>
    </w:p>
    <w:p w14:paraId="6F693209" w14:textId="77777777" w:rsidR="00337165" w:rsidRPr="00337165" w:rsidRDefault="00337165" w:rsidP="00337165">
      <w:pPr>
        <w:numPr>
          <w:ilvl w:val="0"/>
          <w:numId w:val="3"/>
        </w:numPr>
        <w:tabs>
          <w:tab w:val="left" w:pos="-46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imię, nazwisko i miejsce zamieszkania lub nazwa i siedziba nabywcy,</w:t>
      </w:r>
    </w:p>
    <w:p w14:paraId="31B16AF9" w14:textId="77777777" w:rsidR="00337165" w:rsidRPr="00337165" w:rsidRDefault="00337165" w:rsidP="00337165">
      <w:pPr>
        <w:numPr>
          <w:ilvl w:val="0"/>
          <w:numId w:val="3"/>
        </w:numPr>
        <w:tabs>
          <w:tab w:val="left" w:pos="-46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wysokość ceny nabycia i oznaczenia sumy, jaką nabywca uiścił na poczet ceny,</w:t>
      </w:r>
    </w:p>
    <w:p w14:paraId="7E6194EA" w14:textId="77777777" w:rsidR="00337165" w:rsidRPr="00337165" w:rsidRDefault="00337165" w:rsidP="00337165">
      <w:pPr>
        <w:numPr>
          <w:ilvl w:val="0"/>
          <w:numId w:val="3"/>
        </w:numPr>
        <w:tabs>
          <w:tab w:val="left" w:pos="-46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wnioski i oświadczenia osób obecnych przy przetargu,</w:t>
      </w:r>
    </w:p>
    <w:p w14:paraId="009AD9A3" w14:textId="77777777" w:rsidR="00337165" w:rsidRPr="00337165" w:rsidRDefault="00337165" w:rsidP="00337165">
      <w:pPr>
        <w:numPr>
          <w:ilvl w:val="0"/>
          <w:numId w:val="3"/>
        </w:numPr>
        <w:tabs>
          <w:tab w:val="left" w:pos="-46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wzmiankę o odczytaniu protokołu,</w:t>
      </w:r>
    </w:p>
    <w:p w14:paraId="4F9BE2CF" w14:textId="77777777" w:rsidR="00337165" w:rsidRPr="00337165" w:rsidRDefault="00337165" w:rsidP="00337165">
      <w:pPr>
        <w:numPr>
          <w:ilvl w:val="0"/>
          <w:numId w:val="3"/>
        </w:numPr>
        <w:tabs>
          <w:tab w:val="left" w:pos="-46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podpisy osób prowadzących przetarg i nabywcy lub wzmiankę o przyczynie braku podpisu.</w:t>
      </w:r>
    </w:p>
    <w:p w14:paraId="2A58F991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5. W przetargu ustnym (licytacji) nie mogą uczestniczyć osoby wchodzące w skład Komisji Przetargowej oraz ich małżonkowie, dzieci, rodzice i rodzeństwo.</w:t>
      </w:r>
    </w:p>
    <w:p w14:paraId="326AF0DD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szCs w:val="28"/>
          <w:lang w:eastAsia="pl-PL"/>
          <w14:ligatures w14:val="none"/>
        </w:rPr>
        <w:t>§ 4</w:t>
      </w:r>
    </w:p>
    <w:p w14:paraId="4BA7292C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1. Dowód wniesienia wadium przez uczestnika przetargu oraz dokument potwierdzający tożsamość podlega przedłożeniu Komisji Przetargowej przed otwarciem przetargu.</w:t>
      </w:r>
    </w:p>
    <w:p w14:paraId="66E3637C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2. Osoby fizyczne mogą być reprezentowane w licytacji przez pełnomocnika, który musi legitymować się oryginałem pełnomocnictwa.</w:t>
      </w:r>
    </w:p>
    <w:p w14:paraId="3C6C7878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3. Przedstawiciele osób prawnych występujących w licytacji winny legitymować się stosownymi umocowaniami do występowania w licytacji w imieniu osoby prawnej.</w:t>
      </w:r>
    </w:p>
    <w:p w14:paraId="28566711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4. Uczestnikom, którzy przetargu nie wygrali, wadium zwraca się niezwłocznie po zakończeniu przetargu.</w:t>
      </w:r>
    </w:p>
    <w:p w14:paraId="15BCB7FE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5. Wadium nie podlega zwrotowi w przypadku, gdy uczestnik, który wygrał przetarg uchyli się od zawarcia umowy.</w:t>
      </w:r>
    </w:p>
    <w:p w14:paraId="03EB4353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szCs w:val="28"/>
          <w:lang w:eastAsia="pl-PL"/>
          <w14:ligatures w14:val="none"/>
        </w:rPr>
        <w:t>§ 5</w:t>
      </w:r>
    </w:p>
    <w:p w14:paraId="73827588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Burmistrz Miasta Płońsk zastrzega sobie prawo unieważnienia lub odwołania przetargu bez podania przyczyn.  </w:t>
      </w:r>
    </w:p>
    <w:p w14:paraId="6EE3CCF4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szCs w:val="28"/>
          <w:lang w:eastAsia="pl-PL"/>
          <w14:ligatures w14:val="none"/>
        </w:rPr>
        <w:t>§ 6</w:t>
      </w:r>
    </w:p>
    <w:p w14:paraId="343A91DF" w14:textId="77777777" w:rsidR="00337165" w:rsidRPr="00337165" w:rsidRDefault="00337165" w:rsidP="00337165">
      <w:pPr>
        <w:tabs>
          <w:tab w:val="left" w:pos="1134"/>
          <w:tab w:val="left" w:pos="610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6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Niniejszy regulamin dostępny jest na stronie internetowej </w:t>
      </w:r>
      <w:hyperlink r:id="rId6" w:history="1">
        <w:r w:rsidRPr="00337165">
          <w:rPr>
            <w:rFonts w:ascii="Times New Roman" w:eastAsia="Times New Roman" w:hAnsi="Times New Roman" w:cs="Times New Roman"/>
            <w:color w:val="0000FF"/>
            <w:kern w:val="0"/>
            <w:szCs w:val="28"/>
            <w:u w:val="single"/>
            <w:lang w:eastAsia="pl-PL"/>
            <w14:ligatures w14:val="none"/>
          </w:rPr>
          <w:t>www.plonsk.pl</w:t>
        </w:r>
      </w:hyperlink>
    </w:p>
    <w:p w14:paraId="45FADAC6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57E3C668" w14:textId="067D8488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lastRenderedPageBreak/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  <w:t xml:space="preserve">    Załącznik nr 2 do Zarządzania Nr 0050</w:t>
      </w:r>
      <w:r w:rsidR="00E46E5A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>.50.</w:t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>2026</w:t>
      </w:r>
    </w:p>
    <w:p w14:paraId="583F5A06" w14:textId="2EC9BBF4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  <w:t xml:space="preserve">    Burmistrza Miasta Płońsk z dnia</w:t>
      </w:r>
      <w:r w:rsidR="00E46E5A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 xml:space="preserve"> 11.03.</w:t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>2026 r.</w:t>
      </w:r>
    </w:p>
    <w:p w14:paraId="116D74A5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</w:pPr>
    </w:p>
    <w:p w14:paraId="2F2096F7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</w:pPr>
    </w:p>
    <w:p w14:paraId="104C3DFA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UMOWA KUPNA – SPRZEDAŻY SAMOCHODU</w:t>
      </w:r>
    </w:p>
    <w:p w14:paraId="57F254CB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6ABD9B3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9CB555D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zawarta w dniu ................................ 2026 roku, pomiędzy: Gminą Miasto Płońsk, ul. Płocka 39,                 09 – 100 Płońsk, Regon 130 377 847, NIP 567 178 37 18 reprezentowaną przez Andrzeja Pietrasika – Burmistrza Miasta Płońsk, zwanym w treści umowy „Sprzedającym”</w:t>
      </w:r>
    </w:p>
    <w:p w14:paraId="58968023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</w:p>
    <w:p w14:paraId="20BEB720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...................................................................................................................................................................</w:t>
      </w:r>
    </w:p>
    <w:p w14:paraId="4F841C7E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Kupującego – imię i nazwisko lub nazwa firmy</w:t>
      </w:r>
    </w:p>
    <w:p w14:paraId="1A45EDC2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7BEF91B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...................................................................................................................................................................</w:t>
      </w:r>
    </w:p>
    <w:p w14:paraId="44673B2E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adres siedziby lub adres zameldowania Kupującego</w:t>
      </w:r>
    </w:p>
    <w:p w14:paraId="47561A4B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D3B8D21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...................................................................................................................................................................</w:t>
      </w:r>
    </w:p>
    <w:p w14:paraId="00A21BAF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NIP lub numer dowodu osobistego</w:t>
      </w:r>
    </w:p>
    <w:p w14:paraId="660CC33E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2AB03FC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...................................................................................................................................................................</w:t>
      </w:r>
    </w:p>
    <w:p w14:paraId="45C48D0C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063EF89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6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reprezentowanym przez – .........................................................................................................................</w:t>
      </w:r>
    </w:p>
    <w:p w14:paraId="34E91D02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zwanym dalej „Kupującym”, o następującej treści </w:t>
      </w:r>
    </w:p>
    <w:p w14:paraId="6E0A9F14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1</w:t>
      </w:r>
    </w:p>
    <w:p w14:paraId="2885BBCD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6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1. Sprzedający sprzedaje, a Kupujący, zgodnie z osiągniętą w przetargu – licytacji ceną zakupu                                                    z dnia ...................... 2026 roku, nabywa samochód – osobowy marki Skoda </w:t>
      </w:r>
      <w:proofErr w:type="spellStart"/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Superb</w:t>
      </w:r>
      <w:proofErr w:type="spellEnd"/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nr rejestracyjny                 WPN 5LG5, pojemność silnika 1984 cm</w:t>
      </w:r>
      <w:r w:rsidRPr="00337165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t>3</w:t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nr identyfikacyjny pojazdu VIN TMBAD7NP8J7506191, rok produkcji 2017.</w:t>
      </w:r>
    </w:p>
    <w:p w14:paraId="2D8272ED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Sprzedający oświadcza, że jest właścicielem pojazdu wymienionego w § 1 ust. 1 niniejszej umowy.</w:t>
      </w:r>
    </w:p>
    <w:p w14:paraId="007FC492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3.Sprzedający oświadcza, że pojazd jest wolny od wszelkich wad prawnych i nie toczy się żadne postępowanie którego byłby przedmiotem. Nie jest on również przedmiotem zabezpieczenia. </w:t>
      </w:r>
    </w:p>
    <w:p w14:paraId="40A4B9AE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 Kupujący oświadcza, że zapoznał się ze stanem technicznym i faktycznym pojazdu i nie wnosi zastrzeżeń oraz nie będzie z tego tytułu rościł żadnych pretensji do Sprzedającego.</w:t>
      </w:r>
    </w:p>
    <w:p w14:paraId="0A741B3C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 Kupujący sprawdził także oznaczenia numerowe pojazdu i dowodu rejestracyjnego nie wnosząc zastrzeżeń.</w:t>
      </w:r>
    </w:p>
    <w:p w14:paraId="234595A1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6. Przekazanie przedmiotu przetargu oraz wszystkich dokumentów z nim związanych zostanie stwierdzone w protokole przekazania podpisanym przez obie strony.  </w:t>
      </w:r>
    </w:p>
    <w:p w14:paraId="3F8A0A3E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066B6C3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§ 2</w:t>
      </w:r>
    </w:p>
    <w:p w14:paraId="7F7DF602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Kupujący zapłacił sprzedającemu za przedmiot sprzedaży określony w § 1 niniejszej umowy cenę......................, słownie:.........................................................</w:t>
      </w:r>
    </w:p>
    <w:p w14:paraId="1E539A26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Wadium wpłacone w dniu.........................., na poczet licytacji w wysokości............................, zaliczono na poczet ceny nabycia.</w:t>
      </w:r>
    </w:p>
    <w:p w14:paraId="084D6991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 Kupujący w dniu........................, przelewem na rachunek bankowy Sprzedającego wpłacił pozostałą część ceny zakupu, tj. kwotę................................................. Zgodnie z terminem określonym                                  w protokole z przeprowadzonego przetargu ustnego nieograniczonego (licytacji).</w:t>
      </w:r>
    </w:p>
    <w:p w14:paraId="1CD79746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 Kupujący pokrywa wszystkie koszty transakcji wynikające z umowy oraz inne koszty skarbowe obciążające Kupującego.</w:t>
      </w:r>
    </w:p>
    <w:p w14:paraId="15D329BB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 Wydanie przedmiotu sprzedaży nastąpi niezwłocznie po uiszczeniu należnej kwoty, o której mowa         w § 2.</w:t>
      </w:r>
    </w:p>
    <w:p w14:paraId="60F4A17B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3</w:t>
      </w:r>
    </w:p>
    <w:p w14:paraId="23E3CE84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W sprawach nieuregulowanych niniejszą umową mają zastosowanie przepisy Kodeksu Cywilnego.</w:t>
      </w:r>
    </w:p>
    <w:p w14:paraId="757667D4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Wszelkie zmiany umowy wymagają formy pisemnej pod rygorem nieważności.</w:t>
      </w:r>
    </w:p>
    <w:p w14:paraId="5A7A33F7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4</w:t>
      </w:r>
    </w:p>
    <w:p w14:paraId="1D285FA0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Wszelkie spory mogące wynikać z tytułu niniejszej umowy strony poddają pod rozstrzygnięcie sądu właściwego dla siedziby Sprzedającego.</w:t>
      </w:r>
    </w:p>
    <w:p w14:paraId="30E94F3F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5</w:t>
      </w:r>
    </w:p>
    <w:p w14:paraId="019200BA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Umowa została sporządzona w trzech jednobrzmiących egzemplarzach, dwa dla Sprzedającego, jeden dla Kupującego.</w:t>
      </w:r>
    </w:p>
    <w:p w14:paraId="59329511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48DA18B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87B13CF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4B3BC86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E542FBA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EB7E49D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FCA2031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SPRZEDAJĄCY:</w:t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KUPUJĄCY:</w:t>
      </w:r>
    </w:p>
    <w:p w14:paraId="6841EABD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3D746ED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4C8CC03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</w:t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     ..................................</w:t>
      </w:r>
    </w:p>
    <w:p w14:paraId="164767BC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C634634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</w:pPr>
    </w:p>
    <w:p w14:paraId="1789077E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</w:pPr>
    </w:p>
    <w:p w14:paraId="7EF13500" w14:textId="77777777" w:rsid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</w:pPr>
    </w:p>
    <w:p w14:paraId="7E81808C" w14:textId="77777777" w:rsidR="00E46E5A" w:rsidRDefault="00E46E5A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</w:pPr>
    </w:p>
    <w:p w14:paraId="70136F5A" w14:textId="77777777" w:rsidR="00E46E5A" w:rsidRPr="00337165" w:rsidRDefault="00E46E5A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</w:pPr>
    </w:p>
    <w:p w14:paraId="0978D60E" w14:textId="18390145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lastRenderedPageBreak/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  <w:t xml:space="preserve">  Załącznik nr 3 do Zarządzania Nr 0050</w:t>
      </w:r>
      <w:r w:rsidR="00E46E5A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>.50.</w:t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>2026</w:t>
      </w:r>
    </w:p>
    <w:p w14:paraId="7BB8858A" w14:textId="61ACB979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  <w:t xml:space="preserve">  Burmistrza Miasta Płońsk z dnia</w:t>
      </w:r>
      <w:r w:rsidR="00E46E5A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 xml:space="preserve"> 11.03.</w:t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>2026 r.</w:t>
      </w:r>
    </w:p>
    <w:p w14:paraId="70E7F0A6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0"/>
          <w:szCs w:val="26"/>
          <w:lang w:eastAsia="pl-PL"/>
          <w14:ligatures w14:val="none"/>
        </w:rPr>
      </w:pPr>
    </w:p>
    <w:p w14:paraId="0D07F157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0"/>
          <w:szCs w:val="26"/>
          <w:lang w:eastAsia="pl-PL"/>
          <w14:ligatures w14:val="none"/>
        </w:rPr>
      </w:pPr>
    </w:p>
    <w:p w14:paraId="04C252C7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szCs w:val="28"/>
          <w:lang w:eastAsia="pl-PL"/>
          <w14:ligatures w14:val="none"/>
        </w:rPr>
        <w:t>PROTOKÓŁ</w:t>
      </w:r>
    </w:p>
    <w:p w14:paraId="2DEE4A4D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Cs w:val="28"/>
          <w:lang w:eastAsia="pl-PL"/>
          <w14:ligatures w14:val="none"/>
        </w:rPr>
      </w:pPr>
    </w:p>
    <w:p w14:paraId="29A533AE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Sporządzony w dniu ........................................ w sali nr.......... Urzędu Miasta Płońsk ul. Płocka 39 (wejście od ul. 1-go Maja) z przetargu ustnego nieograniczonego (licytacji) na sprzedaż samochodu – osobowego marki Skoda </w:t>
      </w:r>
      <w:proofErr w:type="spellStart"/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Superb</w:t>
      </w:r>
      <w:proofErr w:type="spellEnd"/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 o nr. rejestracyjnym WPN 5LG5, rok produkcji 2017, stanowiącej własność Gminy Miasto Płońsk.</w:t>
      </w:r>
    </w:p>
    <w:p w14:paraId="41BC6D88" w14:textId="1569B4FC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Burmistrz Miasta Płońsk Zarządzeniem Nr 0050</w:t>
      </w:r>
      <w:r w:rsidR="00E46E5A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.50.</w:t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2026 z dnia </w:t>
      </w:r>
      <w:r w:rsidR="00E46E5A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11.03.2026 r.</w:t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 przeznaczył do sprzedaży w drodze przetargu ustnego nieograniczonego samochód – osobowy marki Skoda </w:t>
      </w:r>
      <w:proofErr w:type="spellStart"/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Superb</w:t>
      </w:r>
      <w:proofErr w:type="spellEnd"/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                  </w:t>
      </w:r>
      <w:r w:rsidR="00E46E5A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                        </w:t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o nr. rejestracyjnym WPN 5LG5, rok produkcji 2017, stanowiący własność Gminy Miasto Płońsk oraz powołał Komisję Przetargową w celu przeprowadzenia wyżej wymienionego przetargu w składzie:</w:t>
      </w:r>
    </w:p>
    <w:p w14:paraId="74C2D3A5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1. Andrzej Bogucki </w:t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ab/>
        <w:t xml:space="preserve">– Przewodniczący Komisji, </w:t>
      </w:r>
    </w:p>
    <w:p w14:paraId="713E4797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2. Jacek Klimiuk </w:t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ab/>
        <w:t>– Członek Komisji,</w:t>
      </w:r>
    </w:p>
    <w:p w14:paraId="7D4D665C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3. Rafał Jerzak</w:t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ab/>
        <w:t>– Członek Komisji</w:t>
      </w:r>
    </w:p>
    <w:p w14:paraId="1D5CD707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6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Przewodniczący Komisji Przetargowej odczytał cenę wywoławczą licytacji ……….. zł., słownie: …………………………. złotych</w:t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brutto</w:t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. Jedno postąpienie powinno wynosić ……………. zł.</w:t>
      </w:r>
    </w:p>
    <w:p w14:paraId="0DB1E7E9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Ponadto podał do publicznej wiadomości imiona i nazwiska osób, które wpłaciły wadium i tym samym zostały dopuszczone do przetargu.</w:t>
      </w:r>
    </w:p>
    <w:p w14:paraId="7D1A8A3E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Wymagane wadium w kwocie ………………. zł., do dnia ................ 2026 roku wpłaciły ........... osoby. W związku ze spełnieniem wymogu dot. wpłaty wadium w w/w terminie w wysokości 10% ceny wywoławczej pojazdu oraz stawienia się na organizowanym przetargu, Komisja Przetargowa do udziału w przetargu dopuściła następujące osoby:</w:t>
      </w:r>
    </w:p>
    <w:p w14:paraId="7E3659FD" w14:textId="77777777" w:rsidR="00337165" w:rsidRPr="00337165" w:rsidRDefault="00337165" w:rsidP="00337165">
      <w:pPr>
        <w:numPr>
          <w:ilvl w:val="0"/>
          <w:numId w:val="6"/>
        </w:numPr>
        <w:tabs>
          <w:tab w:val="left" w:pos="-46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.....................................................................</w:t>
      </w:r>
    </w:p>
    <w:p w14:paraId="06274DA7" w14:textId="77777777" w:rsidR="00337165" w:rsidRPr="00337165" w:rsidRDefault="00337165" w:rsidP="00337165">
      <w:pPr>
        <w:numPr>
          <w:ilvl w:val="0"/>
          <w:numId w:val="5"/>
        </w:numPr>
        <w:tabs>
          <w:tab w:val="left" w:pos="-46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.....................................................................</w:t>
      </w:r>
    </w:p>
    <w:p w14:paraId="2CDAB432" w14:textId="77777777" w:rsidR="00337165" w:rsidRPr="00337165" w:rsidRDefault="00337165" w:rsidP="00337165">
      <w:pPr>
        <w:numPr>
          <w:ilvl w:val="0"/>
          <w:numId w:val="5"/>
        </w:numPr>
        <w:tabs>
          <w:tab w:val="left" w:pos="-46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.....................................................................</w:t>
      </w:r>
    </w:p>
    <w:p w14:paraId="5D3FA24D" w14:textId="77777777" w:rsidR="00337165" w:rsidRPr="00337165" w:rsidRDefault="00337165" w:rsidP="00337165">
      <w:pPr>
        <w:numPr>
          <w:ilvl w:val="0"/>
          <w:numId w:val="5"/>
        </w:numPr>
        <w:tabs>
          <w:tab w:val="left" w:pos="-46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.....................................................................</w:t>
      </w:r>
    </w:p>
    <w:p w14:paraId="6D425064" w14:textId="77777777" w:rsidR="00337165" w:rsidRPr="00337165" w:rsidRDefault="00337165" w:rsidP="00337165">
      <w:pPr>
        <w:numPr>
          <w:ilvl w:val="0"/>
          <w:numId w:val="5"/>
        </w:numPr>
        <w:tabs>
          <w:tab w:val="left" w:pos="-46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.....................................................................</w:t>
      </w:r>
    </w:p>
    <w:p w14:paraId="2413062A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Ponadto poinformowano uczestników przetargu, iż po trzecim wywołaniu najwyższej zaoferowanej ceny, dalsze postąpienia nie zostaną przyjęte.</w:t>
      </w:r>
    </w:p>
    <w:p w14:paraId="08E03A39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Odnotowano .............. postąpień.</w:t>
      </w:r>
    </w:p>
    <w:p w14:paraId="1D2662B1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Najwyższą cenę w wysokości..........................zł., (słownie:.....................................................................) zaoferował/a .............................................................................................................................................</w:t>
      </w:r>
    </w:p>
    <w:p w14:paraId="64A4ECCD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zam. ..........................................................................................................................................................</w:t>
      </w:r>
    </w:p>
    <w:p w14:paraId="261D5FC6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legitymujący/a się dowodem osobistym seria i numer ...............................................................................</w:t>
      </w:r>
    </w:p>
    <w:p w14:paraId="4FEFE69A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wydanym przez .........................................................................................................................................</w:t>
      </w:r>
    </w:p>
    <w:p w14:paraId="416E7A36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lastRenderedPageBreak/>
        <w:t>W związku z powyższym Przewodniczący Komisji Przetargowej zamknął przetarg ogłaszając imię                     i nazwisko osoby, która przetarg wygrała.</w:t>
      </w:r>
    </w:p>
    <w:p w14:paraId="46534268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6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Nabywcą samochodu – osobowego marki Skoda </w:t>
      </w:r>
      <w:proofErr w:type="spellStart"/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Superb</w:t>
      </w:r>
      <w:proofErr w:type="spellEnd"/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 o nr. rejestracyjnym WPN 5LG5, rok produkcji 2017 stanowiący własność Gminy Miasto Płońsk został/a ........................................................ za cenę ...................................... zł., (słownie:..........................................................................................)</w:t>
      </w:r>
    </w:p>
    <w:p w14:paraId="032772FE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Przewodniczący przypomniał o obowiązku uiszczenia w terminie nie dłuższym niż 3 dni od dnia przeprowadzenia przetargu tj. do dnia ................................. ceny nabycia pojazdu, na poczet której zostanie zaliczona kwota wpłaconego wadium. </w:t>
      </w:r>
    </w:p>
    <w:p w14:paraId="1B731A45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Niniejszy protokół stanowi podstawę do zawarcia umowy kupna – sprzedaży. Osoba ustalona jako nabywca samochodu zostanie powiadomiona o dniu podpisania umowy.</w:t>
      </w:r>
    </w:p>
    <w:p w14:paraId="29C3920D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</w:p>
    <w:p w14:paraId="4EC6C40E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Protokół sporządzono w dwóch jednobrzmiących egzemplarzach. </w:t>
      </w:r>
    </w:p>
    <w:p w14:paraId="3A5C23EE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Niniejszy protokół odczytano i w dowód przyjęcia podpisano.</w:t>
      </w:r>
    </w:p>
    <w:p w14:paraId="7BDB28F0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</w:p>
    <w:p w14:paraId="21BE8A55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</w:p>
    <w:p w14:paraId="25CD9E32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</w:p>
    <w:p w14:paraId="5C3AAA4C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</w:p>
    <w:p w14:paraId="51A4000C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</w:p>
    <w:p w14:paraId="1BA2AF6B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</w:p>
    <w:p w14:paraId="4B30544B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Płońsk, dnia ....................... 2026 rok.</w:t>
      </w:r>
    </w:p>
    <w:p w14:paraId="181E9279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</w:p>
    <w:p w14:paraId="67E5DB89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PODPISY KOMISJI PRZETARGOWEJ</w:t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ab/>
        <w:t>PODPIS KUPUJĄCEGO</w:t>
      </w:r>
    </w:p>
    <w:p w14:paraId="7823FDB8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</w:p>
    <w:p w14:paraId="17C96BB7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1. ..........................................................</w:t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ab/>
        <w:t>..........................................................</w:t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ab/>
        <w:t xml:space="preserve">  </w:t>
      </w:r>
    </w:p>
    <w:p w14:paraId="2536064D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2. ..........................................................</w:t>
      </w:r>
    </w:p>
    <w:p w14:paraId="249C8201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</w:p>
    <w:p w14:paraId="23342586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3. ..........................................................</w:t>
      </w:r>
    </w:p>
    <w:p w14:paraId="22905242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 </w:t>
      </w:r>
    </w:p>
    <w:p w14:paraId="15B079E2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Cs w:val="28"/>
          <w:lang w:eastAsia="pl-PL"/>
          <w14:ligatures w14:val="none"/>
        </w:rPr>
      </w:pPr>
    </w:p>
    <w:p w14:paraId="2E4086A7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</w:p>
    <w:p w14:paraId="7C7A8D4E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7696AEFC" w14:textId="77777777" w:rsidR="00495353" w:rsidRDefault="00495353"/>
    <w:sectPr w:rsidR="00495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9301B"/>
    <w:multiLevelType w:val="multilevel"/>
    <w:tmpl w:val="93A485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14677"/>
    <w:multiLevelType w:val="multilevel"/>
    <w:tmpl w:val="1DFE0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86E64"/>
    <w:multiLevelType w:val="multilevel"/>
    <w:tmpl w:val="9A2044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95390">
    <w:abstractNumId w:val="1"/>
  </w:num>
  <w:num w:numId="2" w16cid:durableId="608120589">
    <w:abstractNumId w:val="1"/>
    <w:lvlOverride w:ilvl="0">
      <w:startOverride w:val="1"/>
    </w:lvlOverride>
  </w:num>
  <w:num w:numId="3" w16cid:durableId="1966496241">
    <w:abstractNumId w:val="2"/>
  </w:num>
  <w:num w:numId="4" w16cid:durableId="697316138">
    <w:abstractNumId w:val="2"/>
    <w:lvlOverride w:ilvl="0">
      <w:startOverride w:val="1"/>
    </w:lvlOverride>
  </w:num>
  <w:num w:numId="5" w16cid:durableId="40521025">
    <w:abstractNumId w:val="0"/>
  </w:num>
  <w:num w:numId="6" w16cid:durableId="17907081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65"/>
    <w:rsid w:val="00075F41"/>
    <w:rsid w:val="001A16A9"/>
    <w:rsid w:val="00337165"/>
    <w:rsid w:val="00495353"/>
    <w:rsid w:val="004953EF"/>
    <w:rsid w:val="006205C9"/>
    <w:rsid w:val="006B30EE"/>
    <w:rsid w:val="008B5426"/>
    <w:rsid w:val="009303FD"/>
    <w:rsid w:val="009E69BF"/>
    <w:rsid w:val="00A0533A"/>
    <w:rsid w:val="00E4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0E5B"/>
  <w15:chartTrackingRefBased/>
  <w15:docId w15:val="{8AF96149-B3C3-4596-9B95-F5066642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7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7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71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7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71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7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7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7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7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7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7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71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71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71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71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71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71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71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7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7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7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7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7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71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71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71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7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71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71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onsk.pl/" TargetMode="External"/><Relationship Id="rId5" Type="http://schemas.openxmlformats.org/officeDocument/2006/relationships/hyperlink" Target="http://www.plons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2059</Words>
  <Characters>12357</Characters>
  <DocSecurity>0</DocSecurity>
  <Lines>102</Lines>
  <Paragraphs>28</Paragraphs>
  <ScaleCrop>false</ScaleCrop>
  <Company/>
  <LinksUpToDate>false</LinksUpToDate>
  <CharactersWithSpaces>14388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2026-03-11T10:49:00Z</cp:lastPrinted>
  <dcterms:created xsi:type="dcterms:W3CDTF">2026-03-12T08:01:00Z</dcterms:created>
  <dcterms:modified xsi:type="dcterms:W3CDTF">2026-03-12T10:22:00Z</dcterms:modified>
</cp:coreProperties>
</file>