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34A01BB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F0A28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                    </w:t>
      </w:r>
      <w:r w:rsidRPr="001F0A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ZARZĄDZENIE NR 0050. </w:t>
      </w:r>
      <w:r w:rsidR="00AF33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177</w:t>
      </w:r>
      <w:r w:rsidRPr="001F0A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2022</w:t>
      </w:r>
    </w:p>
    <w:p w14:paraId="59314F0E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Płońsk</w:t>
      </w:r>
    </w:p>
    <w:p w14:paraId="53B2AA0C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8325FA9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2</w:t>
      </w:r>
      <w:r w:rsidR="00F36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września 2022 r.</w:t>
      </w:r>
    </w:p>
    <w:p w14:paraId="0F8C8CF2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E07DC62" w14:textId="77777777" w:rsidR="001F0A28" w:rsidRPr="001F0A28" w:rsidRDefault="001F0A28" w:rsidP="001F0A28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</w:t>
      </w:r>
      <w:r w:rsidR="00611957" w:rsidRPr="00504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zaprzestania </w:t>
      </w:r>
      <w:r w:rsidRPr="00504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eksploatacji systemu teleinformatycznego </w:t>
      </w:r>
      <w:r w:rsidRPr="001F0A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,,Autonomiczne Stanowisko Komputerowe”</w:t>
      </w:r>
      <w:r w:rsidRPr="00504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1F0A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E9E657B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DA7FD46" w14:textId="7DCE505A" w:rsidR="001F0A28" w:rsidRPr="001F0A28" w:rsidRDefault="001F0A28" w:rsidP="001F0A28">
      <w:pPr>
        <w:spacing w:after="0pt" w:line="12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31 i art. 33 ust. 3 ustawy z dnia 8 marca 1990 r. o samorządzie gminnym  (t j. Dz. U. z 2022 r. , poz. 559 ze zm.) w związku </w:t>
      </w:r>
      <w:r w:rsidR="00611957" w:rsidRPr="00504E85">
        <w:rPr>
          <w:rFonts w:ascii="Arial" w:eastAsia="Times New Roman" w:hAnsi="Arial" w:cs="Arial"/>
          <w:sz w:val="24"/>
          <w:szCs w:val="24"/>
          <w:lang w:eastAsia="pl-PL"/>
        </w:rPr>
        <w:t>§ 18</w:t>
      </w:r>
      <w:r w:rsidRPr="001F0A28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611957" w:rsidRPr="00504E8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F0A28">
        <w:rPr>
          <w:rFonts w:ascii="Arial" w:eastAsia="Times New Roman" w:hAnsi="Arial" w:cs="Arial"/>
          <w:sz w:val="24"/>
          <w:szCs w:val="24"/>
          <w:lang w:eastAsia="pl-PL"/>
        </w:rPr>
        <w:t xml:space="preserve"> pkt 1 rozporządzenia Prezesa Rady Ministrów z dnia 20 lipca 2011 roku w sprawie podstawowych wymagań bezpieczeństwa teleinformatycznego (Dz. U.  z 2011 r. </w:t>
      </w:r>
      <w:r w:rsidR="00504E85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895574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1F0A28">
        <w:rPr>
          <w:rFonts w:ascii="Arial" w:eastAsia="Times New Roman" w:hAnsi="Arial" w:cs="Arial"/>
          <w:sz w:val="24"/>
          <w:szCs w:val="24"/>
          <w:lang w:eastAsia="pl-PL"/>
        </w:rPr>
        <w:t>nr 159, poz. 948) zarządzam, co następuje:</w:t>
      </w:r>
    </w:p>
    <w:p w14:paraId="00AC14E4" w14:textId="77777777" w:rsidR="001F0A28" w:rsidRPr="001F0A28" w:rsidRDefault="001F0A28" w:rsidP="001F0A28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</w:p>
    <w:p w14:paraId="64AA139E" w14:textId="77777777" w:rsidR="0043544B" w:rsidRPr="00504E85" w:rsidRDefault="001F0A28" w:rsidP="00611957">
      <w:pPr>
        <w:spacing w:after="0pt" w:line="12pt" w:lineRule="auto"/>
        <w:ind w:start="35.25pt" w:hanging="35.25pt"/>
        <w:jc w:val="both"/>
        <w:rPr>
          <w:rFonts w:ascii="Arial" w:eastAsia="Times New Roman" w:hAnsi="Arial" w:cs="Arial"/>
          <w:sz w:val="24"/>
          <w:szCs w:val="24"/>
        </w:rPr>
      </w:pPr>
      <w:r w:rsidRPr="001F0A28">
        <w:rPr>
          <w:rFonts w:ascii="Arial" w:eastAsia="Times New Roman" w:hAnsi="Arial" w:cs="Arial"/>
          <w:sz w:val="24"/>
          <w:szCs w:val="24"/>
        </w:rPr>
        <w:t>1.</w:t>
      </w:r>
      <w:r w:rsidRPr="001F0A28">
        <w:rPr>
          <w:rFonts w:ascii="Arial" w:eastAsia="Times New Roman" w:hAnsi="Arial" w:cs="Arial"/>
          <w:sz w:val="24"/>
          <w:szCs w:val="24"/>
        </w:rPr>
        <w:tab/>
      </w:r>
      <w:r w:rsidR="00611957" w:rsidRPr="00504E85">
        <w:rPr>
          <w:rFonts w:ascii="Arial" w:eastAsia="Times New Roman" w:hAnsi="Arial" w:cs="Arial"/>
          <w:sz w:val="24"/>
          <w:szCs w:val="24"/>
        </w:rPr>
        <w:t>W związku z upływem</w:t>
      </w:r>
      <w:r w:rsidR="0043544B" w:rsidRPr="00504E85">
        <w:rPr>
          <w:rFonts w:ascii="Arial" w:eastAsia="Times New Roman" w:hAnsi="Arial" w:cs="Arial"/>
          <w:sz w:val="24"/>
          <w:szCs w:val="24"/>
        </w:rPr>
        <w:t xml:space="preserve"> z dniem 24.09.2022 r.</w:t>
      </w:r>
      <w:r w:rsidR="00611957" w:rsidRPr="00504E85">
        <w:rPr>
          <w:rFonts w:ascii="Arial" w:eastAsia="Times New Roman" w:hAnsi="Arial" w:cs="Arial"/>
          <w:sz w:val="24"/>
          <w:szCs w:val="24"/>
        </w:rPr>
        <w:t xml:space="preserve"> okresu udzielonej akredytacji dla systemu teleinformatycznego </w:t>
      </w:r>
      <w:r w:rsidR="00611957" w:rsidRPr="001F0A28">
        <w:rPr>
          <w:rFonts w:ascii="Arial" w:eastAsia="Times New Roman" w:hAnsi="Arial" w:cs="Arial"/>
          <w:sz w:val="24"/>
          <w:szCs w:val="24"/>
        </w:rPr>
        <w:t>przeznaczonego do przetwarzania informacji niejawnych</w:t>
      </w:r>
      <w:r w:rsidR="0043544B" w:rsidRPr="00504E85">
        <w:rPr>
          <w:rFonts w:ascii="Arial" w:eastAsia="Times New Roman" w:hAnsi="Arial" w:cs="Arial"/>
          <w:sz w:val="24"/>
          <w:szCs w:val="24"/>
        </w:rPr>
        <w:t xml:space="preserve"> </w:t>
      </w:r>
      <w:r w:rsidR="009C7609" w:rsidRPr="00504E85">
        <w:rPr>
          <w:rFonts w:ascii="Arial" w:eastAsia="Times New Roman" w:hAnsi="Arial" w:cs="Arial"/>
          <w:sz w:val="24"/>
          <w:szCs w:val="24"/>
        </w:rPr>
        <w:t>o</w:t>
      </w:r>
      <w:r w:rsidR="00611957" w:rsidRPr="001F0A28">
        <w:rPr>
          <w:rFonts w:ascii="Arial" w:eastAsia="Times New Roman" w:hAnsi="Arial" w:cs="Arial"/>
          <w:sz w:val="24"/>
          <w:szCs w:val="24"/>
        </w:rPr>
        <w:t xml:space="preserve"> klauzuli „Zastrzeżone”</w:t>
      </w:r>
      <w:r w:rsidR="0043544B" w:rsidRPr="00504E85">
        <w:rPr>
          <w:rFonts w:ascii="Arial" w:eastAsia="Times New Roman" w:hAnsi="Arial" w:cs="Arial"/>
          <w:sz w:val="24"/>
          <w:szCs w:val="24"/>
        </w:rPr>
        <w:t xml:space="preserve">, </w:t>
      </w:r>
      <w:r w:rsidR="00611957" w:rsidRPr="00504E85">
        <w:rPr>
          <w:rFonts w:ascii="Arial" w:eastAsia="Times New Roman" w:hAnsi="Arial" w:cs="Arial"/>
          <w:sz w:val="24"/>
          <w:szCs w:val="24"/>
        </w:rPr>
        <w:t xml:space="preserve">z dniem 25.09.2022 roku wycofuję </w:t>
      </w:r>
      <w:r w:rsidR="0038668C" w:rsidRPr="00504E85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611957" w:rsidRPr="00504E85">
        <w:rPr>
          <w:rFonts w:ascii="Arial" w:eastAsia="Times New Roman" w:hAnsi="Arial" w:cs="Arial"/>
          <w:sz w:val="24"/>
          <w:szCs w:val="24"/>
        </w:rPr>
        <w:t xml:space="preserve">z eksploatacji </w:t>
      </w:r>
      <w:r w:rsidR="00611957" w:rsidRPr="001F0A28">
        <w:rPr>
          <w:rFonts w:ascii="Arial" w:eastAsia="Times New Roman" w:hAnsi="Arial" w:cs="Arial"/>
          <w:sz w:val="24"/>
          <w:szCs w:val="24"/>
        </w:rPr>
        <w:t>system teleinformatyczn</w:t>
      </w:r>
      <w:r w:rsidR="00611957" w:rsidRPr="00504E85">
        <w:rPr>
          <w:rFonts w:ascii="Arial" w:eastAsia="Times New Roman" w:hAnsi="Arial" w:cs="Arial"/>
          <w:sz w:val="24"/>
          <w:szCs w:val="24"/>
        </w:rPr>
        <w:t>y</w:t>
      </w:r>
      <w:r w:rsidR="00611957" w:rsidRPr="001F0A28">
        <w:rPr>
          <w:rFonts w:ascii="Arial" w:eastAsia="Times New Roman" w:hAnsi="Arial" w:cs="Arial"/>
          <w:sz w:val="24"/>
          <w:szCs w:val="24"/>
        </w:rPr>
        <w:t xml:space="preserve"> ,,Autonomiczne Stanowisko Komputerowe” Urzędu Miejskiego w Płońsku</w:t>
      </w:r>
      <w:r w:rsidR="0043544B" w:rsidRPr="00504E85">
        <w:rPr>
          <w:rFonts w:ascii="Arial" w:eastAsia="Times New Roman" w:hAnsi="Arial" w:cs="Arial"/>
          <w:sz w:val="24"/>
          <w:szCs w:val="24"/>
        </w:rPr>
        <w:t>.</w:t>
      </w:r>
    </w:p>
    <w:p w14:paraId="6BBF755B" w14:textId="77777777" w:rsidR="00B4476D" w:rsidRPr="00504E85" w:rsidRDefault="0043544B" w:rsidP="00504E85">
      <w:pPr>
        <w:spacing w:before="6pt" w:after="0pt" w:line="12pt" w:lineRule="auto"/>
        <w:ind w:start="35.15pt" w:hanging="35.15pt"/>
        <w:jc w:val="both"/>
        <w:rPr>
          <w:rFonts w:ascii="Arial" w:eastAsia="Times New Roman" w:hAnsi="Arial" w:cs="Arial"/>
          <w:sz w:val="24"/>
          <w:szCs w:val="24"/>
        </w:rPr>
      </w:pPr>
      <w:r w:rsidRPr="00504E85">
        <w:rPr>
          <w:rFonts w:ascii="Arial" w:eastAsia="Times New Roman" w:hAnsi="Arial" w:cs="Arial"/>
          <w:sz w:val="24"/>
          <w:szCs w:val="24"/>
        </w:rPr>
        <w:t>2.</w:t>
      </w:r>
      <w:r w:rsidRPr="00504E85">
        <w:rPr>
          <w:rFonts w:ascii="Arial" w:eastAsia="Times New Roman" w:hAnsi="Arial" w:cs="Arial"/>
          <w:sz w:val="24"/>
          <w:szCs w:val="24"/>
        </w:rPr>
        <w:tab/>
        <w:t xml:space="preserve">W związku </w:t>
      </w:r>
      <w:r w:rsidR="00B4476D" w:rsidRPr="00504E85">
        <w:rPr>
          <w:rFonts w:ascii="Arial" w:eastAsia="Times New Roman" w:hAnsi="Arial" w:cs="Arial"/>
          <w:sz w:val="24"/>
          <w:szCs w:val="24"/>
        </w:rPr>
        <w:t>z powyższym polecam:</w:t>
      </w:r>
    </w:p>
    <w:p w14:paraId="2B060B03" w14:textId="77777777" w:rsidR="00B4476D" w:rsidRPr="00504E85" w:rsidRDefault="00BA73FE" w:rsidP="00504E85">
      <w:pPr>
        <w:spacing w:before="6pt" w:after="0pt" w:line="12pt" w:lineRule="auto"/>
        <w:ind w:start="70.30pt" w:hanging="35.15p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</w:t>
      </w:r>
      <w:r w:rsidR="00B4476D" w:rsidRPr="00504E85">
        <w:rPr>
          <w:rFonts w:ascii="Arial" w:eastAsia="Times New Roman" w:hAnsi="Arial" w:cs="Arial"/>
          <w:sz w:val="24"/>
          <w:szCs w:val="24"/>
        </w:rPr>
        <w:tab/>
        <w:t>z dniem 25.09.2022</w:t>
      </w:r>
      <w:r w:rsidR="00504E85">
        <w:rPr>
          <w:rFonts w:ascii="Arial" w:eastAsia="Times New Roman" w:hAnsi="Arial" w:cs="Arial"/>
          <w:sz w:val="24"/>
          <w:szCs w:val="24"/>
        </w:rPr>
        <w:t xml:space="preserve"> </w:t>
      </w:r>
      <w:r w:rsidR="00B4476D" w:rsidRPr="00504E85">
        <w:rPr>
          <w:rFonts w:ascii="Arial" w:eastAsia="Times New Roman" w:hAnsi="Arial" w:cs="Arial"/>
          <w:sz w:val="24"/>
          <w:szCs w:val="24"/>
        </w:rPr>
        <w:t>r. zaprzestanie eksploatacji systemu teleinformatycznego,</w:t>
      </w:r>
    </w:p>
    <w:p w14:paraId="21E13BBF" w14:textId="77777777" w:rsidR="00611957" w:rsidRPr="00504E85" w:rsidRDefault="00BA73FE" w:rsidP="00B4476D">
      <w:pPr>
        <w:spacing w:after="0pt" w:line="12pt" w:lineRule="auto"/>
        <w:ind w:start="70.50pt" w:hanging="35.25p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</w:t>
      </w:r>
      <w:r w:rsidR="00B4476D" w:rsidRPr="00504E85">
        <w:rPr>
          <w:rFonts w:ascii="Arial" w:eastAsia="Times New Roman" w:hAnsi="Arial" w:cs="Arial"/>
          <w:sz w:val="24"/>
          <w:szCs w:val="24"/>
        </w:rPr>
        <w:tab/>
        <w:t xml:space="preserve">powiadomić pisemnie Wydział Zamiejscowy w Bydgoszczy Delegatury ABW  w Gdańsku </w:t>
      </w:r>
      <w:r w:rsidR="00611957" w:rsidRPr="001F0A28">
        <w:rPr>
          <w:rFonts w:ascii="Arial" w:eastAsia="Times New Roman" w:hAnsi="Arial" w:cs="Arial"/>
          <w:sz w:val="24"/>
          <w:szCs w:val="24"/>
        </w:rPr>
        <w:t xml:space="preserve"> </w:t>
      </w:r>
      <w:r w:rsidR="00B4476D" w:rsidRPr="00504E85">
        <w:rPr>
          <w:rFonts w:ascii="Arial" w:eastAsia="Times New Roman" w:hAnsi="Arial" w:cs="Arial"/>
          <w:sz w:val="24"/>
          <w:szCs w:val="24"/>
        </w:rPr>
        <w:t>o wycofaniu systemu z eksploatacji,</w:t>
      </w:r>
    </w:p>
    <w:p w14:paraId="58BDD711" w14:textId="77777777" w:rsidR="00B4476D" w:rsidRPr="00504E85" w:rsidRDefault="00BA73FE" w:rsidP="00B4476D">
      <w:pPr>
        <w:spacing w:after="0pt" w:line="12pt" w:lineRule="auto"/>
        <w:ind w:start="70.50pt" w:hanging="35.25p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</w:t>
      </w:r>
      <w:r w:rsidR="00B4476D" w:rsidRPr="00504E85">
        <w:rPr>
          <w:rFonts w:ascii="Arial" w:eastAsia="Times New Roman" w:hAnsi="Arial" w:cs="Arial"/>
          <w:sz w:val="24"/>
          <w:szCs w:val="24"/>
        </w:rPr>
        <w:tab/>
        <w:t>usunąć informacje niejawne z systemu teleinformatycznego poprzez przeniesienie ich do nowego systemu teleinformatycznego przeznaczonego do przetwarzania informacji niejawnych o klauzuli ,,Zastrzeżone”,</w:t>
      </w:r>
    </w:p>
    <w:p w14:paraId="05F0885D" w14:textId="77777777" w:rsidR="002C1AA4" w:rsidRPr="00504E85" w:rsidRDefault="00BA73FE" w:rsidP="00B4476D">
      <w:pPr>
        <w:spacing w:after="0pt" w:line="12pt" w:lineRule="auto"/>
        <w:ind w:start="70.50pt" w:hanging="35.25p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</w:t>
      </w:r>
      <w:r w:rsidR="00B4476D" w:rsidRPr="00504E85">
        <w:rPr>
          <w:rFonts w:ascii="Arial" w:eastAsia="Times New Roman" w:hAnsi="Arial" w:cs="Arial"/>
          <w:sz w:val="24"/>
          <w:szCs w:val="24"/>
        </w:rPr>
        <w:tab/>
      </w:r>
      <w:r w:rsidR="002C1AA4" w:rsidRPr="00504E85">
        <w:rPr>
          <w:rFonts w:ascii="Arial" w:eastAsia="Times New Roman" w:hAnsi="Arial" w:cs="Arial"/>
          <w:sz w:val="24"/>
          <w:szCs w:val="24"/>
        </w:rPr>
        <w:t>usunąć zapisane na dysku twardym dane poprzez jednokrotne nadpisanie całej powierzchni dysku,</w:t>
      </w:r>
    </w:p>
    <w:p w14:paraId="77ABFB73" w14:textId="77777777" w:rsidR="002C1AA4" w:rsidRPr="00504E85" w:rsidRDefault="00BA73FE" w:rsidP="00B4476D">
      <w:pPr>
        <w:spacing w:after="0pt" w:line="12pt" w:lineRule="auto"/>
        <w:ind w:start="70.50pt" w:hanging="35.25p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</w:t>
      </w:r>
      <w:r w:rsidR="002C1AA4" w:rsidRPr="00504E85">
        <w:rPr>
          <w:rFonts w:ascii="Arial" w:eastAsia="Times New Roman" w:hAnsi="Arial" w:cs="Arial"/>
          <w:sz w:val="24"/>
          <w:szCs w:val="24"/>
        </w:rPr>
        <w:tab/>
        <w:t xml:space="preserve">komisyjnie </w:t>
      </w:r>
      <w:r w:rsidR="00B4476D" w:rsidRPr="00504E85">
        <w:rPr>
          <w:rFonts w:ascii="Arial" w:eastAsia="Times New Roman" w:hAnsi="Arial" w:cs="Arial"/>
          <w:sz w:val="24"/>
          <w:szCs w:val="24"/>
        </w:rPr>
        <w:t xml:space="preserve">zniszczyć </w:t>
      </w:r>
      <w:r w:rsidR="002C1AA4" w:rsidRPr="00504E85">
        <w:rPr>
          <w:rFonts w:ascii="Arial" w:eastAsia="Times New Roman" w:hAnsi="Arial" w:cs="Arial"/>
          <w:sz w:val="24"/>
          <w:szCs w:val="24"/>
        </w:rPr>
        <w:t>dysk twardy</w:t>
      </w:r>
      <w:r>
        <w:rPr>
          <w:rFonts w:ascii="Arial" w:eastAsia="Times New Roman" w:hAnsi="Arial" w:cs="Arial"/>
          <w:sz w:val="24"/>
          <w:szCs w:val="24"/>
        </w:rPr>
        <w:t xml:space="preserve">, hasła dostępu do systemu </w:t>
      </w:r>
      <w:r w:rsidR="002C1AA4" w:rsidRPr="00504E85">
        <w:rPr>
          <w:rFonts w:ascii="Arial" w:eastAsia="Times New Roman" w:hAnsi="Arial" w:cs="Arial"/>
          <w:sz w:val="24"/>
          <w:szCs w:val="24"/>
        </w:rPr>
        <w:t>oraz informatyczne nośniki danych wykorzystywane w systemie teleinformatycznym,</w:t>
      </w:r>
    </w:p>
    <w:p w14:paraId="1BDA564D" w14:textId="64329CBE" w:rsidR="00B4476D" w:rsidRPr="001F0A28" w:rsidRDefault="00BA73FE" w:rsidP="00B4476D">
      <w:pPr>
        <w:spacing w:after="0pt" w:line="12pt" w:lineRule="auto"/>
        <w:ind w:start="70.50pt" w:hanging="35.25p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</w:t>
      </w:r>
      <w:r w:rsidR="002C1AA4" w:rsidRPr="00504E85">
        <w:rPr>
          <w:rFonts w:ascii="Arial" w:eastAsia="Times New Roman" w:hAnsi="Arial" w:cs="Arial"/>
          <w:sz w:val="24"/>
          <w:szCs w:val="24"/>
        </w:rPr>
        <w:tab/>
      </w:r>
      <w:r w:rsidR="007746D9" w:rsidRPr="00504E85">
        <w:rPr>
          <w:rFonts w:ascii="Arial" w:eastAsia="Times New Roman" w:hAnsi="Arial" w:cs="Arial"/>
          <w:sz w:val="24"/>
          <w:szCs w:val="24"/>
        </w:rPr>
        <w:t xml:space="preserve">sporządzić protokół zniszczenia </w:t>
      </w:r>
      <w:r>
        <w:rPr>
          <w:rFonts w:ascii="Arial" w:eastAsia="Times New Roman" w:hAnsi="Arial" w:cs="Arial"/>
          <w:sz w:val="24"/>
          <w:szCs w:val="24"/>
        </w:rPr>
        <w:t xml:space="preserve">materiałów niejawnych wymienionych </w:t>
      </w:r>
      <w:r w:rsidR="00895574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>
        <w:rPr>
          <w:rFonts w:ascii="Arial" w:eastAsia="Times New Roman" w:hAnsi="Arial" w:cs="Arial"/>
          <w:sz w:val="24"/>
          <w:szCs w:val="24"/>
        </w:rPr>
        <w:t>ppkt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 </w:t>
      </w:r>
      <w:r w:rsidR="007746D9" w:rsidRPr="00504E85">
        <w:rPr>
          <w:rFonts w:ascii="Arial" w:eastAsia="Times New Roman" w:hAnsi="Arial" w:cs="Arial"/>
          <w:sz w:val="24"/>
          <w:szCs w:val="24"/>
        </w:rPr>
        <w:t xml:space="preserve">oraz zdjąć </w:t>
      </w:r>
      <w:r>
        <w:rPr>
          <w:rFonts w:ascii="Arial" w:eastAsia="Times New Roman" w:hAnsi="Arial" w:cs="Arial"/>
          <w:sz w:val="24"/>
          <w:szCs w:val="24"/>
        </w:rPr>
        <w:t>zniszczone materiały niejawne</w:t>
      </w:r>
      <w:r w:rsidRPr="00504E85">
        <w:rPr>
          <w:rFonts w:ascii="Arial" w:eastAsia="Times New Roman" w:hAnsi="Arial" w:cs="Arial"/>
          <w:sz w:val="24"/>
          <w:szCs w:val="24"/>
        </w:rPr>
        <w:t xml:space="preserve"> </w:t>
      </w:r>
      <w:r w:rsidR="007746D9" w:rsidRPr="00504E85">
        <w:rPr>
          <w:rFonts w:ascii="Arial" w:eastAsia="Times New Roman" w:hAnsi="Arial" w:cs="Arial"/>
          <w:sz w:val="24"/>
          <w:szCs w:val="24"/>
        </w:rPr>
        <w:t xml:space="preserve">z ewidencji </w:t>
      </w:r>
      <w:r w:rsidR="00D25BD1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>K</w:t>
      </w:r>
      <w:r w:rsidR="007746D9" w:rsidRPr="00504E85">
        <w:rPr>
          <w:rFonts w:ascii="Arial" w:eastAsia="Times New Roman" w:hAnsi="Arial" w:cs="Arial"/>
          <w:sz w:val="24"/>
          <w:szCs w:val="24"/>
        </w:rPr>
        <w:t xml:space="preserve">ancelarii </w:t>
      </w:r>
      <w:r>
        <w:rPr>
          <w:rFonts w:ascii="Arial" w:eastAsia="Times New Roman" w:hAnsi="Arial" w:cs="Arial"/>
          <w:sz w:val="24"/>
          <w:szCs w:val="24"/>
        </w:rPr>
        <w:t>M</w:t>
      </w:r>
      <w:r w:rsidR="007746D9" w:rsidRPr="00504E85">
        <w:rPr>
          <w:rFonts w:ascii="Arial" w:eastAsia="Times New Roman" w:hAnsi="Arial" w:cs="Arial"/>
          <w:sz w:val="24"/>
          <w:szCs w:val="24"/>
        </w:rPr>
        <w:t xml:space="preserve">ateriałów </w:t>
      </w:r>
      <w:r>
        <w:rPr>
          <w:rFonts w:ascii="Arial" w:eastAsia="Times New Roman" w:hAnsi="Arial" w:cs="Arial"/>
          <w:sz w:val="24"/>
          <w:szCs w:val="24"/>
        </w:rPr>
        <w:t>N</w:t>
      </w:r>
      <w:r w:rsidR="007746D9" w:rsidRPr="00504E85">
        <w:rPr>
          <w:rFonts w:ascii="Arial" w:eastAsia="Times New Roman" w:hAnsi="Arial" w:cs="Arial"/>
          <w:sz w:val="24"/>
          <w:szCs w:val="24"/>
        </w:rPr>
        <w:t>iejawnych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46D9" w:rsidRPr="00504E8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22D94A0" w14:textId="77777777" w:rsidR="001F0A28" w:rsidRPr="00504E85" w:rsidRDefault="001F0A28" w:rsidP="001F0A28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7746D9" w:rsidRPr="00504E85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49AB90FF" w14:textId="618B2A45" w:rsidR="009C7609" w:rsidRPr="00504E85" w:rsidRDefault="002809ED" w:rsidP="009C7609">
      <w:pPr>
        <w:spacing w:after="0pt" w:line="12pt" w:lineRule="auto"/>
        <w:ind w:start="35.25pt" w:hanging="35.25pt"/>
        <w:jc w:val="both"/>
        <w:rPr>
          <w:rFonts w:ascii="Arial" w:eastAsia="Times New Roman" w:hAnsi="Arial" w:cs="Arial"/>
          <w:sz w:val="24"/>
          <w:szCs w:val="24"/>
        </w:rPr>
      </w:pPr>
      <w:r w:rsidRPr="00504E85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504E8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C7609" w:rsidRPr="00504E85">
        <w:rPr>
          <w:rFonts w:ascii="Arial" w:eastAsia="Times New Roman" w:hAnsi="Arial" w:cs="Arial"/>
          <w:sz w:val="24"/>
          <w:szCs w:val="24"/>
          <w:lang w:eastAsia="pl-PL"/>
        </w:rPr>
        <w:t>W celu zniszczenia</w:t>
      </w:r>
      <w:r w:rsidR="0092512D">
        <w:rPr>
          <w:rFonts w:ascii="Arial" w:eastAsia="Times New Roman" w:hAnsi="Arial" w:cs="Arial"/>
          <w:sz w:val="24"/>
          <w:szCs w:val="24"/>
          <w:lang w:eastAsia="pl-PL"/>
        </w:rPr>
        <w:t xml:space="preserve"> materiałów niejawnych w tym</w:t>
      </w:r>
      <w:r w:rsidR="009C7609" w:rsidRPr="00504E85">
        <w:rPr>
          <w:rFonts w:ascii="Arial" w:eastAsia="Times New Roman" w:hAnsi="Arial" w:cs="Arial"/>
          <w:sz w:val="24"/>
          <w:szCs w:val="24"/>
          <w:lang w:eastAsia="pl-PL"/>
        </w:rPr>
        <w:t xml:space="preserve"> informatycznych nośników danych wykorzystywanych w systemie teleinformatycznym </w:t>
      </w:r>
      <w:r w:rsidR="009C7609" w:rsidRPr="001F0A28">
        <w:rPr>
          <w:rFonts w:ascii="Arial" w:eastAsia="Times New Roman" w:hAnsi="Arial" w:cs="Arial"/>
          <w:sz w:val="24"/>
          <w:szCs w:val="24"/>
        </w:rPr>
        <w:t>,,Autonomiczne Stanowisko Komputerowe” Urzędu Miejskiego</w:t>
      </w:r>
      <w:r w:rsidR="009C7609" w:rsidRPr="00504E85">
        <w:rPr>
          <w:rFonts w:ascii="Arial" w:eastAsia="Times New Roman" w:hAnsi="Arial" w:cs="Arial"/>
          <w:sz w:val="24"/>
          <w:szCs w:val="24"/>
        </w:rPr>
        <w:t xml:space="preserve"> </w:t>
      </w:r>
      <w:r w:rsidR="009C7609" w:rsidRPr="001F0A28">
        <w:rPr>
          <w:rFonts w:ascii="Arial" w:eastAsia="Times New Roman" w:hAnsi="Arial" w:cs="Arial"/>
          <w:sz w:val="24"/>
          <w:szCs w:val="24"/>
        </w:rPr>
        <w:t>w Płońsku</w:t>
      </w:r>
      <w:r w:rsidR="009C7609" w:rsidRPr="00504E85">
        <w:rPr>
          <w:rFonts w:ascii="Arial" w:eastAsia="Times New Roman" w:hAnsi="Arial" w:cs="Arial"/>
          <w:sz w:val="24"/>
          <w:szCs w:val="24"/>
        </w:rPr>
        <w:t xml:space="preserve">, powołuję komisję </w:t>
      </w:r>
      <w:r w:rsidR="0092512D">
        <w:rPr>
          <w:rFonts w:ascii="Arial" w:eastAsia="Times New Roman" w:hAnsi="Arial" w:cs="Arial"/>
          <w:sz w:val="24"/>
          <w:szCs w:val="24"/>
        </w:rPr>
        <w:t xml:space="preserve">   </w:t>
      </w:r>
      <w:r w:rsidR="00895574">
        <w:rPr>
          <w:rFonts w:ascii="Arial" w:eastAsia="Times New Roman" w:hAnsi="Arial" w:cs="Arial"/>
          <w:sz w:val="24"/>
          <w:szCs w:val="24"/>
        </w:rPr>
        <w:t xml:space="preserve">   </w:t>
      </w:r>
      <w:r w:rsidR="009C7609" w:rsidRPr="00504E85">
        <w:rPr>
          <w:rFonts w:ascii="Arial" w:eastAsia="Times New Roman" w:hAnsi="Arial" w:cs="Arial"/>
          <w:sz w:val="24"/>
          <w:szCs w:val="24"/>
        </w:rPr>
        <w:t>w składzie:</w:t>
      </w:r>
    </w:p>
    <w:p w14:paraId="55E65C6E" w14:textId="77777777" w:rsidR="009C7609" w:rsidRPr="00504E85" w:rsidRDefault="009C7609" w:rsidP="007E3AB9">
      <w:pPr>
        <w:spacing w:before="6pt" w:after="6pt" w:line="12pt" w:lineRule="auto"/>
        <w:ind w:start="35.15pt" w:hanging="35.15pt"/>
        <w:jc w:val="both"/>
        <w:rPr>
          <w:rFonts w:ascii="Arial" w:eastAsia="Times New Roman" w:hAnsi="Arial" w:cs="Arial"/>
          <w:sz w:val="24"/>
          <w:szCs w:val="24"/>
        </w:rPr>
      </w:pPr>
      <w:r w:rsidRPr="00504E85">
        <w:rPr>
          <w:rFonts w:ascii="Arial" w:eastAsia="Times New Roman" w:hAnsi="Arial" w:cs="Arial"/>
          <w:sz w:val="24"/>
          <w:szCs w:val="24"/>
        </w:rPr>
        <w:tab/>
      </w:r>
      <w:r w:rsidR="00504E85" w:rsidRPr="00504E85">
        <w:rPr>
          <w:rFonts w:ascii="Arial" w:eastAsia="Times New Roman" w:hAnsi="Arial" w:cs="Arial"/>
          <w:sz w:val="24"/>
          <w:szCs w:val="24"/>
        </w:rPr>
        <w:t>Przewodniczący:</w:t>
      </w:r>
      <w:r w:rsidRPr="00504E85">
        <w:rPr>
          <w:rFonts w:ascii="Arial" w:eastAsia="Times New Roman" w:hAnsi="Arial" w:cs="Arial"/>
          <w:sz w:val="24"/>
          <w:szCs w:val="24"/>
        </w:rPr>
        <w:t xml:space="preserve"> Roman Kozłowski – Pełnomocnik Burmistrza ds. ochrony informacji niejawnych – poświadczenie bezpieczeństwa nr K 0067713 P</w:t>
      </w:r>
      <w:r w:rsidR="007E3AB9" w:rsidRPr="00504E85">
        <w:rPr>
          <w:rFonts w:ascii="Arial" w:eastAsia="Times New Roman" w:hAnsi="Arial" w:cs="Arial"/>
          <w:sz w:val="24"/>
          <w:szCs w:val="24"/>
        </w:rPr>
        <w:t xml:space="preserve"> wydane dnia 12.07.2013 r. </w:t>
      </w:r>
      <w:r w:rsidRPr="00504E85">
        <w:rPr>
          <w:rFonts w:ascii="Arial" w:eastAsia="Times New Roman" w:hAnsi="Arial" w:cs="Arial"/>
          <w:sz w:val="24"/>
          <w:szCs w:val="24"/>
        </w:rPr>
        <w:t>up</w:t>
      </w:r>
      <w:r w:rsidR="007E3AB9" w:rsidRPr="00504E85">
        <w:rPr>
          <w:rFonts w:ascii="Arial" w:eastAsia="Times New Roman" w:hAnsi="Arial" w:cs="Arial"/>
          <w:sz w:val="24"/>
          <w:szCs w:val="24"/>
        </w:rPr>
        <w:t>rawniaj</w:t>
      </w:r>
      <w:r w:rsidRPr="00504E85">
        <w:rPr>
          <w:rFonts w:ascii="Arial" w:eastAsia="Times New Roman" w:hAnsi="Arial" w:cs="Arial"/>
          <w:sz w:val="24"/>
          <w:szCs w:val="24"/>
        </w:rPr>
        <w:t>ące do dostępu do informacji niejawnych oznaczonych klauzulą ,,Poufne”, ważne do dnia 12.07.2023 r.</w:t>
      </w:r>
    </w:p>
    <w:p w14:paraId="0174C0FB" w14:textId="1A73AD36" w:rsidR="009C7609" w:rsidRPr="00504E85" w:rsidRDefault="009C7609" w:rsidP="007E3AB9">
      <w:pPr>
        <w:spacing w:before="6pt" w:after="6pt" w:line="12pt" w:lineRule="auto"/>
        <w:ind w:start="35.15pt" w:hanging="35.15pt"/>
        <w:jc w:val="both"/>
        <w:rPr>
          <w:rFonts w:ascii="Arial" w:eastAsia="Times New Roman" w:hAnsi="Arial" w:cs="Arial"/>
          <w:sz w:val="24"/>
          <w:szCs w:val="24"/>
        </w:rPr>
      </w:pPr>
      <w:r w:rsidRPr="00504E85">
        <w:rPr>
          <w:rFonts w:ascii="Arial" w:eastAsia="Times New Roman" w:hAnsi="Arial" w:cs="Arial"/>
          <w:sz w:val="24"/>
          <w:szCs w:val="24"/>
        </w:rPr>
        <w:lastRenderedPageBreak/>
        <w:tab/>
        <w:t>Członkowie:</w:t>
      </w:r>
      <w:r w:rsidR="00504E85">
        <w:rPr>
          <w:rFonts w:ascii="Arial" w:eastAsia="Times New Roman" w:hAnsi="Arial" w:cs="Arial"/>
          <w:sz w:val="24"/>
          <w:szCs w:val="24"/>
        </w:rPr>
        <w:t xml:space="preserve"> </w:t>
      </w:r>
      <w:r w:rsidRPr="00504E85">
        <w:rPr>
          <w:rFonts w:ascii="Arial" w:eastAsia="Times New Roman" w:hAnsi="Arial" w:cs="Arial"/>
          <w:sz w:val="24"/>
          <w:szCs w:val="24"/>
        </w:rPr>
        <w:t xml:space="preserve">Marek Lewandowski – Administrator systemu </w:t>
      </w:r>
      <w:r w:rsidR="00D25BD1">
        <w:rPr>
          <w:rFonts w:ascii="Arial" w:eastAsia="Times New Roman" w:hAnsi="Arial" w:cs="Arial"/>
          <w:sz w:val="24"/>
          <w:szCs w:val="24"/>
        </w:rPr>
        <w:t xml:space="preserve">   </w:t>
      </w:r>
      <w:r w:rsidRPr="00504E85">
        <w:rPr>
          <w:rFonts w:ascii="Arial" w:eastAsia="Times New Roman" w:hAnsi="Arial" w:cs="Arial"/>
          <w:sz w:val="24"/>
          <w:szCs w:val="24"/>
        </w:rPr>
        <w:t xml:space="preserve">teleinformatycznego </w:t>
      </w:r>
      <w:r w:rsidR="007E3AB9" w:rsidRPr="00504E85">
        <w:rPr>
          <w:rFonts w:ascii="Arial" w:eastAsia="Times New Roman" w:hAnsi="Arial" w:cs="Arial"/>
          <w:sz w:val="24"/>
          <w:szCs w:val="24"/>
        </w:rPr>
        <w:t>–</w:t>
      </w:r>
      <w:r w:rsidRPr="00504E85">
        <w:rPr>
          <w:rFonts w:ascii="Arial" w:eastAsia="Times New Roman" w:hAnsi="Arial" w:cs="Arial"/>
          <w:sz w:val="24"/>
          <w:szCs w:val="24"/>
        </w:rPr>
        <w:t xml:space="preserve"> </w:t>
      </w:r>
      <w:r w:rsidR="007E3AB9" w:rsidRPr="00504E85">
        <w:rPr>
          <w:rFonts w:ascii="Arial" w:eastAsia="Times New Roman" w:hAnsi="Arial" w:cs="Arial"/>
          <w:sz w:val="24"/>
          <w:szCs w:val="24"/>
        </w:rPr>
        <w:t>upoważnienie nr 1/2011 z dnia 20.01.2011 r. uprawniające do dostępu do informacji niejawnych oznaczonych klauzulą ,,Zastrzeżone”.</w:t>
      </w:r>
    </w:p>
    <w:p w14:paraId="771C0890" w14:textId="77777777" w:rsidR="007E3AB9" w:rsidRPr="00504E85" w:rsidRDefault="007E3AB9" w:rsidP="007E3AB9">
      <w:pPr>
        <w:spacing w:before="6pt" w:after="6pt" w:line="12pt" w:lineRule="auto"/>
        <w:ind w:start="35.15pt" w:hanging="35.15pt"/>
        <w:jc w:val="both"/>
        <w:rPr>
          <w:rFonts w:ascii="Arial" w:eastAsia="Times New Roman" w:hAnsi="Arial" w:cs="Arial"/>
          <w:sz w:val="24"/>
          <w:szCs w:val="24"/>
        </w:rPr>
      </w:pPr>
      <w:r w:rsidRPr="00504E85">
        <w:rPr>
          <w:rFonts w:ascii="Arial" w:eastAsia="Times New Roman" w:hAnsi="Arial" w:cs="Arial"/>
          <w:sz w:val="24"/>
          <w:szCs w:val="24"/>
        </w:rPr>
        <w:tab/>
        <w:t>Mieczysław Radomski – Kierownik Kancelarii Materiałów Niejawnych - poświadczenie bezpieczeństwa nr 1/PSZ/2017 wydane dnia 15.02.2017 r. uprawniające do dostępu do informacji niejawnych oznaczonych klauzulą ,,Poufne”, ważne do dnia 15.02.2027 r.</w:t>
      </w:r>
    </w:p>
    <w:p w14:paraId="0981830A" w14:textId="77777777" w:rsidR="0038668C" w:rsidRPr="00504E85" w:rsidRDefault="0038668C" w:rsidP="007E3AB9">
      <w:pPr>
        <w:spacing w:before="6pt" w:after="6pt" w:line="12pt" w:lineRule="auto"/>
        <w:ind w:start="35.15pt" w:hanging="35.15pt"/>
        <w:jc w:val="both"/>
        <w:rPr>
          <w:rFonts w:ascii="Arial" w:eastAsia="Times New Roman" w:hAnsi="Arial" w:cs="Arial"/>
          <w:sz w:val="24"/>
          <w:szCs w:val="24"/>
        </w:rPr>
      </w:pPr>
      <w:r w:rsidRPr="00504E85">
        <w:rPr>
          <w:rFonts w:ascii="Arial" w:eastAsia="Times New Roman" w:hAnsi="Arial" w:cs="Arial"/>
          <w:sz w:val="24"/>
          <w:szCs w:val="24"/>
        </w:rPr>
        <w:t>2.</w:t>
      </w:r>
      <w:r w:rsidRPr="00504E85">
        <w:rPr>
          <w:rFonts w:ascii="Arial" w:eastAsia="Times New Roman" w:hAnsi="Arial" w:cs="Arial"/>
          <w:sz w:val="24"/>
          <w:szCs w:val="24"/>
        </w:rPr>
        <w:tab/>
        <w:t xml:space="preserve">Wyżej wymieniona komisja </w:t>
      </w:r>
      <w:r w:rsidR="00F36447">
        <w:rPr>
          <w:rFonts w:ascii="Arial" w:eastAsia="Times New Roman" w:hAnsi="Arial" w:cs="Arial"/>
          <w:sz w:val="24"/>
          <w:szCs w:val="24"/>
          <w:lang w:eastAsia="pl-PL"/>
        </w:rPr>
        <w:t>do dnia 30</w:t>
      </w:r>
      <w:r w:rsidRPr="00504E85">
        <w:rPr>
          <w:rFonts w:ascii="Arial" w:eastAsia="Times New Roman" w:hAnsi="Arial" w:cs="Arial"/>
          <w:sz w:val="24"/>
          <w:szCs w:val="24"/>
          <w:lang w:eastAsia="pl-PL"/>
        </w:rPr>
        <w:t>.09.2022 r.</w:t>
      </w:r>
      <w:r w:rsidR="00504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4E85">
        <w:rPr>
          <w:rFonts w:ascii="Arial" w:eastAsia="Times New Roman" w:hAnsi="Arial" w:cs="Arial"/>
          <w:sz w:val="24"/>
          <w:szCs w:val="24"/>
        </w:rPr>
        <w:t xml:space="preserve">dokona fizycznego zniszczenia </w:t>
      </w:r>
      <w:r w:rsidR="0092512D">
        <w:rPr>
          <w:rFonts w:ascii="Arial" w:eastAsia="Times New Roman" w:hAnsi="Arial" w:cs="Arial"/>
          <w:sz w:val="24"/>
          <w:szCs w:val="24"/>
        </w:rPr>
        <w:t xml:space="preserve">materiałów niejawnych w tym </w:t>
      </w:r>
      <w:r w:rsidRPr="00504E85">
        <w:rPr>
          <w:rFonts w:ascii="Arial" w:eastAsia="Times New Roman" w:hAnsi="Arial" w:cs="Arial"/>
          <w:sz w:val="24"/>
          <w:szCs w:val="24"/>
          <w:lang w:eastAsia="pl-PL"/>
        </w:rPr>
        <w:t>informatycznych nośników danych wykorzystywanych w systemie teleinformatycznym i sporządzi protokół z ich zniszczenia.</w:t>
      </w:r>
      <w:r w:rsidR="00504E85">
        <w:rPr>
          <w:rFonts w:ascii="Arial" w:eastAsia="Times New Roman" w:hAnsi="Arial" w:cs="Arial"/>
          <w:sz w:val="24"/>
          <w:szCs w:val="24"/>
          <w:lang w:eastAsia="pl-PL"/>
        </w:rPr>
        <w:t xml:space="preserve"> Protokół zniszczenia podlega zatwierdzeniu przez Burmistrza Miasta.</w:t>
      </w:r>
      <w:r w:rsidRPr="00504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88CC5EA" w14:textId="77777777" w:rsidR="001F0A28" w:rsidRPr="001F0A28" w:rsidRDefault="001F0A28" w:rsidP="001F0A28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38668C" w:rsidRPr="00504E85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5B916D16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ind w:start="35.25pt" w:hanging="35.25p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Wykonanie zarządzenia powierzam Pełnomocnikowi Burmistrza ds. ochrony informacji niejawnych. </w:t>
      </w:r>
    </w:p>
    <w:p w14:paraId="7512BEFA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 w:rsidRPr="001F0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Zarządzenie wchodzi w życie z dniem podpisania.</w:t>
      </w:r>
    </w:p>
    <w:p w14:paraId="6B3582CA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EE776E4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10C8FE3E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09CE5C48" w14:textId="77777777" w:rsidR="001F0A28" w:rsidRPr="001F0A28" w:rsidRDefault="001F0A28" w:rsidP="001F0A28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2001119F" w14:textId="04461ECD" w:rsidR="00BC612E" w:rsidRP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  <w:t xml:space="preserve">         </w:t>
      </w:r>
      <w:r w:rsidRPr="00BC612E">
        <w:rPr>
          <w:rFonts w:ascii="Arial" w:eastAsia="Times New Roman" w:hAnsi="Arial" w:cs="Arial"/>
          <w:b/>
          <w:lang w:eastAsia="pl-PL"/>
        </w:rPr>
        <w:t>BURMISTRZ</w:t>
      </w:r>
    </w:p>
    <w:p w14:paraId="640DB596" w14:textId="77777777" w:rsidR="00BC612E" w:rsidRP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lang w:eastAsia="pl-PL"/>
        </w:rPr>
      </w:pPr>
      <w:r w:rsidRPr="00BC612E">
        <w:rPr>
          <w:rFonts w:ascii="Arial" w:eastAsia="Times New Roman" w:hAnsi="Arial" w:cs="Arial"/>
          <w:b/>
          <w:lang w:eastAsia="pl-PL"/>
        </w:rPr>
        <w:tab/>
      </w:r>
      <w:r w:rsidRPr="00BC612E">
        <w:rPr>
          <w:rFonts w:ascii="Arial" w:eastAsia="Times New Roman" w:hAnsi="Arial" w:cs="Arial"/>
          <w:b/>
          <w:lang w:eastAsia="pl-PL"/>
        </w:rPr>
        <w:tab/>
        <w:t xml:space="preserve">    </w:t>
      </w:r>
    </w:p>
    <w:p w14:paraId="7CFC1780" w14:textId="77777777" w:rsidR="00BC612E" w:rsidRP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BC612E">
        <w:rPr>
          <w:rFonts w:ascii="Arial" w:eastAsia="Times New Roman" w:hAnsi="Arial" w:cs="Arial"/>
          <w:b/>
          <w:lang w:eastAsia="pl-PL"/>
        </w:rPr>
        <w:tab/>
      </w:r>
      <w:r w:rsidRPr="00BC612E">
        <w:rPr>
          <w:rFonts w:ascii="Arial" w:eastAsia="Times New Roman" w:hAnsi="Arial" w:cs="Arial"/>
          <w:b/>
          <w:lang w:eastAsia="pl-PL"/>
        </w:rPr>
        <w:tab/>
        <w:t>Andrzej PIETRASIK</w:t>
      </w:r>
    </w:p>
    <w:p w14:paraId="6E1E8BCC" w14:textId="11183F38" w:rsid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BC612E">
        <w:rPr>
          <w:rFonts w:ascii="Arial" w:eastAsia="Times New Roman" w:hAnsi="Arial" w:cs="Arial"/>
          <w:b/>
          <w:i/>
          <w:iCs/>
          <w:lang w:eastAsia="pl-PL"/>
        </w:rPr>
        <w:tab/>
      </w:r>
      <w:r w:rsidRPr="00BC612E">
        <w:rPr>
          <w:rFonts w:ascii="Arial" w:eastAsia="Times New Roman" w:hAnsi="Arial" w:cs="Arial"/>
          <w:b/>
          <w:i/>
          <w:iCs/>
          <w:lang w:eastAsia="pl-PL"/>
        </w:rPr>
        <w:tab/>
      </w:r>
    </w:p>
    <w:p w14:paraId="6A3E0947" w14:textId="68F6E300" w:rsid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i/>
          <w:iCs/>
          <w:lang w:eastAsia="pl-PL"/>
        </w:rPr>
      </w:pPr>
    </w:p>
    <w:p w14:paraId="626F5AA7" w14:textId="64F5A8D5" w:rsid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i/>
          <w:iCs/>
          <w:lang w:eastAsia="pl-PL"/>
        </w:rPr>
      </w:pPr>
    </w:p>
    <w:p w14:paraId="3F5AF05C" w14:textId="1EC3D25D" w:rsid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i/>
          <w:iCs/>
          <w:lang w:eastAsia="pl-PL"/>
        </w:rPr>
      </w:pPr>
    </w:p>
    <w:p w14:paraId="596A0490" w14:textId="77777777" w:rsidR="00BC612E" w:rsidRPr="00BC612E" w:rsidRDefault="00BC612E" w:rsidP="00BC612E">
      <w:pPr>
        <w:tabs>
          <w:tab w:val="start" w:pos="305.25pt"/>
        </w:tabs>
        <w:spacing w:after="0pt" w:line="18pt" w:lineRule="auto"/>
        <w:rPr>
          <w:rFonts w:ascii="Arial" w:eastAsia="Times New Roman" w:hAnsi="Arial" w:cs="Arial"/>
          <w:b/>
          <w:i/>
          <w:iCs/>
          <w:lang w:eastAsia="pl-PL"/>
        </w:rPr>
      </w:pPr>
    </w:p>
    <w:p w14:paraId="24E60C85" w14:textId="77777777" w:rsidR="00BC612E" w:rsidRPr="00BC612E" w:rsidRDefault="00BC612E" w:rsidP="00BC612E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tbl>
      <w:tblPr>
        <w:tblW w:w="490.65pt" w:type="dxa"/>
        <w:tblInd w:w="-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40"/>
        <w:gridCol w:w="2340"/>
        <w:gridCol w:w="2160"/>
        <w:gridCol w:w="2089"/>
        <w:gridCol w:w="784"/>
      </w:tblGrid>
      <w:tr w:rsidR="00BC612E" w:rsidRPr="00BC612E" w14:paraId="7C80D96C" w14:textId="77777777" w:rsidTr="00BE5F75">
        <w:trPr>
          <w:cantSplit/>
          <w:trHeight w:val="240"/>
        </w:trPr>
        <w:tc>
          <w:tcPr>
            <w:tcW w:w="122pt" w:type="dxa"/>
          </w:tcPr>
          <w:p w14:paraId="287B0416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329.45pt" w:type="dxa"/>
            <w:gridSpan w:val="3"/>
          </w:tcPr>
          <w:p w14:paraId="12589B8F" w14:textId="77777777" w:rsidR="00BC612E" w:rsidRPr="00BC612E" w:rsidRDefault="00BC612E" w:rsidP="00BC612E">
            <w:pPr>
              <w:keepNext/>
              <w:spacing w:after="0pt" w:line="12pt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39.20pt" w:type="dxa"/>
            <w:vMerge w:val="restart"/>
          </w:tcPr>
          <w:p w14:paraId="6C546F13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egz.</w:t>
            </w:r>
          </w:p>
          <w:p w14:paraId="7E361998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12E" w:rsidRPr="00BC612E" w14:paraId="23A7FBA0" w14:textId="77777777" w:rsidTr="00BE5F75">
        <w:trPr>
          <w:cantSplit/>
          <w:trHeight w:val="477"/>
        </w:trPr>
        <w:tc>
          <w:tcPr>
            <w:tcW w:w="122pt" w:type="dxa"/>
            <w:vMerge w:val="restart"/>
          </w:tcPr>
          <w:p w14:paraId="7621F227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/ podpis/ zajmowane stanowisko</w:t>
            </w:r>
          </w:p>
          <w:p w14:paraId="0F53ADFE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46AB70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22.09.2022 r.</w:t>
            </w:r>
          </w:p>
          <w:p w14:paraId="6A2BAA12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8287232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Pełnomocnik Burmistrza</w:t>
            </w:r>
          </w:p>
          <w:p w14:paraId="32B1B318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ds. ochrony informacji niejawnych</w:t>
            </w:r>
          </w:p>
          <w:p w14:paraId="66306BC5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AA34C6A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Roman KOZŁOWSKI</w:t>
            </w:r>
          </w:p>
          <w:p w14:paraId="15B77546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1AAE16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95498D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336B9A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B3FACB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A8FD5C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0C946E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pt" w:type="dxa"/>
          </w:tcPr>
          <w:p w14:paraId="3FA709EA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08pt" w:type="dxa"/>
            <w:vMerge w:val="restart"/>
          </w:tcPr>
          <w:p w14:paraId="06343A91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B77703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04.45pt" w:type="dxa"/>
            <w:vMerge w:val="restart"/>
          </w:tcPr>
          <w:p w14:paraId="455D799E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względem </w:t>
            </w:r>
            <w:proofErr w:type="spellStart"/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formalno</w:t>
            </w:r>
            <w:proofErr w:type="spellEnd"/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prawnym</w:t>
            </w:r>
          </w:p>
        </w:tc>
        <w:tc>
          <w:tcPr>
            <w:tcW w:w="39.20pt" w:type="dxa"/>
            <w:vMerge/>
          </w:tcPr>
          <w:p w14:paraId="2E0F7FD6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12E" w:rsidRPr="00BC612E" w14:paraId="5EFC9DB8" w14:textId="77777777" w:rsidTr="00BE5F75">
        <w:trPr>
          <w:cantSplit/>
          <w:trHeight w:val="240"/>
        </w:trPr>
        <w:tc>
          <w:tcPr>
            <w:tcW w:w="122pt" w:type="dxa"/>
            <w:vMerge/>
          </w:tcPr>
          <w:p w14:paraId="7E6CFC84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pt" w:type="dxa"/>
          </w:tcPr>
          <w:p w14:paraId="36205A86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C612E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formalno</w:t>
            </w:r>
            <w:proofErr w:type="spellEnd"/>
            <w:r w:rsidRPr="00BC612E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– rachunkowym</w:t>
            </w:r>
            <w:r w:rsidRPr="00BC6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8pt" w:type="dxa"/>
            <w:vMerge/>
          </w:tcPr>
          <w:p w14:paraId="123DA937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.45pt" w:type="dxa"/>
            <w:vMerge/>
          </w:tcPr>
          <w:p w14:paraId="629150FC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.20pt" w:type="dxa"/>
            <w:vMerge/>
          </w:tcPr>
          <w:p w14:paraId="7BDCC19D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12E" w:rsidRPr="00BC612E" w14:paraId="4911A67A" w14:textId="77777777" w:rsidTr="00BE5F75">
        <w:trPr>
          <w:cantSplit/>
          <w:trHeight w:val="1103"/>
        </w:trPr>
        <w:tc>
          <w:tcPr>
            <w:tcW w:w="122pt" w:type="dxa"/>
            <w:vMerge/>
          </w:tcPr>
          <w:p w14:paraId="1C3B7516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pt" w:type="dxa"/>
          </w:tcPr>
          <w:p w14:paraId="30078D48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Sekretarz Miasta</w:t>
            </w:r>
          </w:p>
          <w:p w14:paraId="2CC3D727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21BE65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BOGUCKI</w:t>
            </w:r>
          </w:p>
          <w:p w14:paraId="5992109E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539454D7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22.09.2022 r.</w:t>
            </w:r>
          </w:p>
        </w:tc>
        <w:tc>
          <w:tcPr>
            <w:tcW w:w="108pt" w:type="dxa"/>
          </w:tcPr>
          <w:p w14:paraId="7C8794F8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Sekretarz Miasta</w:t>
            </w:r>
          </w:p>
          <w:p w14:paraId="786AD844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5F79161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BOGUCKI</w:t>
            </w:r>
          </w:p>
          <w:p w14:paraId="759106A2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57B8713B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22.09.2022 r.</w:t>
            </w:r>
          </w:p>
        </w:tc>
        <w:tc>
          <w:tcPr>
            <w:tcW w:w="104.45pt" w:type="dxa"/>
          </w:tcPr>
          <w:p w14:paraId="59DCD25A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Marlena TOMASZEWSKA</w:t>
            </w:r>
          </w:p>
          <w:p w14:paraId="077EB272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radca prawny</w:t>
            </w:r>
          </w:p>
          <w:p w14:paraId="22907A89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WA-12623</w:t>
            </w:r>
          </w:p>
          <w:p w14:paraId="1BB99950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3B46BD" w14:textId="77777777" w:rsidR="00BC612E" w:rsidRPr="00BC612E" w:rsidRDefault="00BC612E" w:rsidP="00BC612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22.09.2022 r.</w:t>
            </w:r>
          </w:p>
        </w:tc>
        <w:tc>
          <w:tcPr>
            <w:tcW w:w="39.20pt" w:type="dxa"/>
          </w:tcPr>
          <w:p w14:paraId="0F158EBD" w14:textId="77777777" w:rsidR="00BC612E" w:rsidRPr="00BC612E" w:rsidRDefault="00BC612E" w:rsidP="00BC612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2C6A8A" w14:textId="77777777" w:rsidR="00BC612E" w:rsidRPr="00BC612E" w:rsidRDefault="00BC612E" w:rsidP="00BC612E">
      <w:pPr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61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* </w:t>
      </w:r>
      <w:r w:rsidRPr="00BC61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niepotrzebne skreślić</w:t>
      </w:r>
    </w:p>
    <w:sectPr w:rsidR="00BC612E" w:rsidRPr="00BC612E" w:rsidSect="00504E85">
      <w:footerReference w:type="default" r:id="rId7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1548591" w14:textId="77777777" w:rsidR="00AA3CAA" w:rsidRDefault="00AA3CAA">
      <w:pPr>
        <w:spacing w:after="0pt" w:line="12pt" w:lineRule="auto"/>
      </w:pPr>
      <w:r>
        <w:separator/>
      </w:r>
    </w:p>
  </w:endnote>
  <w:endnote w:type="continuationSeparator" w:id="0">
    <w:p w14:paraId="517CE57F" w14:textId="77777777" w:rsidR="00AA3CAA" w:rsidRDefault="00AA3CA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EFA124" w14:textId="77777777" w:rsidR="00504E85" w:rsidRPr="00DB2724" w:rsidRDefault="00504E85" w:rsidP="00504E85">
    <w:pPr>
      <w:pStyle w:val="Stopka"/>
      <w:jc w:val="end"/>
      <w:rPr>
        <w:rFonts w:ascii="Arial" w:hAnsi="Arial" w:cs="Arial"/>
      </w:rPr>
    </w:pP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PAGE </w:instrText>
    </w:r>
    <w:r w:rsidRPr="00DB2724">
      <w:rPr>
        <w:rStyle w:val="Numerstrony"/>
        <w:rFonts w:ascii="Arial" w:hAnsi="Arial" w:cs="Arial"/>
      </w:rPr>
      <w:fldChar w:fldCharType="separate"/>
    </w:r>
    <w:r w:rsidR="00AF33F4"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  <w:r>
      <w:rPr>
        <w:rStyle w:val="Numerstrony"/>
        <w:rFonts w:ascii="Arial" w:hAnsi="Arial" w:cs="Arial"/>
      </w:rPr>
      <w:t xml:space="preserve"> / 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NUMPAGES </w:instrText>
    </w:r>
    <w:r w:rsidRPr="00DB2724">
      <w:rPr>
        <w:rStyle w:val="Numerstrony"/>
        <w:rFonts w:ascii="Arial" w:hAnsi="Arial" w:cs="Arial"/>
      </w:rPr>
      <w:fldChar w:fldCharType="separate"/>
    </w:r>
    <w:r w:rsidR="00AF33F4">
      <w:rPr>
        <w:rStyle w:val="Numerstrony"/>
        <w:rFonts w:ascii="Arial" w:hAnsi="Arial" w:cs="Arial"/>
        <w:noProof/>
      </w:rPr>
      <w:t>2</w:t>
    </w:r>
    <w:r w:rsidRPr="00DB2724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E68CCEC" w14:textId="77777777" w:rsidR="00AA3CAA" w:rsidRDefault="00AA3CAA">
      <w:pPr>
        <w:spacing w:after="0pt" w:line="12pt" w:lineRule="auto"/>
      </w:pPr>
      <w:r>
        <w:separator/>
      </w:r>
    </w:p>
  </w:footnote>
  <w:footnote w:type="continuationSeparator" w:id="0">
    <w:p w14:paraId="01655D40" w14:textId="77777777" w:rsidR="00AA3CAA" w:rsidRDefault="00AA3CA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8FF206E"/>
    <w:multiLevelType w:val="hybridMultilevel"/>
    <w:tmpl w:val="35C40BBA"/>
    <w:lvl w:ilvl="0" w:tplc="2D543510">
      <w:start w:val="1"/>
      <w:numFmt w:val="decimal"/>
      <w:lvlText w:val="%1)"/>
      <w:lvlJc w:val="start"/>
      <w:pPr>
        <w:ind w:start="54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 w16cid:durableId="33373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28"/>
    <w:rsid w:val="001F0A28"/>
    <w:rsid w:val="002809ED"/>
    <w:rsid w:val="002C1AA4"/>
    <w:rsid w:val="0038668C"/>
    <w:rsid w:val="0043544B"/>
    <w:rsid w:val="00504E85"/>
    <w:rsid w:val="005477DD"/>
    <w:rsid w:val="00611957"/>
    <w:rsid w:val="00727746"/>
    <w:rsid w:val="007746D9"/>
    <w:rsid w:val="007E3AB9"/>
    <w:rsid w:val="008743E1"/>
    <w:rsid w:val="00895574"/>
    <w:rsid w:val="0092512D"/>
    <w:rsid w:val="009C7609"/>
    <w:rsid w:val="00AA3CAA"/>
    <w:rsid w:val="00AF33F4"/>
    <w:rsid w:val="00B4476D"/>
    <w:rsid w:val="00B82CAB"/>
    <w:rsid w:val="00BA73FE"/>
    <w:rsid w:val="00BC612E"/>
    <w:rsid w:val="00BF389B"/>
    <w:rsid w:val="00D25BD1"/>
    <w:rsid w:val="00F36447"/>
    <w:rsid w:val="00F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3C3E3"/>
  <w15:chartTrackingRefBased/>
  <w15:docId w15:val="{26DB6AFE-0CAB-4629-AA32-03F45A5BF9B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0A28"/>
    <w:pPr>
      <w:tabs>
        <w:tab w:val="center" w:pos="226.80pt"/>
        <w:tab w:val="end" w:pos="453.60pt"/>
      </w:tabs>
      <w:spacing w:after="0pt" w:line="12pt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1F0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F0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43544B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Roman Kozłowski</cp:lastModifiedBy>
  <cp:revision>4</cp:revision>
  <dcterms:created xsi:type="dcterms:W3CDTF">2022-09-22T10:39:00Z</dcterms:created>
  <dcterms:modified xsi:type="dcterms:W3CDTF">2022-09-26T10:29:00Z</dcterms:modified>
</cp:coreProperties>
</file>