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19653456" w:rsidR="00220A4C" w:rsidRPr="00220A4C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B0513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.16.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43565809" w14:textId="4CFD0AF2" w:rsidR="00220A4C" w:rsidRPr="00220A4C" w:rsidRDefault="00220A4C" w:rsidP="00791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B0513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24 </w:t>
      </w:r>
      <w:r w:rsidR="00D7707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stycznia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627C366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powołania Komisji Przetargowej</w:t>
      </w:r>
    </w:p>
    <w:p w14:paraId="5240AF51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692875A" w14:textId="00B92A52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podstawie art. 53 ust. 2 ustawy z dnia 11 września 2019 roku Prawo zamówień publicznych (t. jedn. z 20</w:t>
      </w:r>
      <w:r w:rsidR="00FE6E9F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21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 </w:t>
      </w:r>
      <w:r w:rsidR="00FC09B5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1129 ze zm.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), art. 30 ust. 2 pkt 4 i art. 31 ustawy z dnia 8 marca 1990 roku o samorządzie gminnym (t. jedn. z 202</w:t>
      </w:r>
      <w:r w:rsidR="000F446E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 </w:t>
      </w:r>
      <w:r w:rsidR="000F446E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1372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F338A7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 zm.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 zarządzam, co następuje:</w:t>
      </w:r>
    </w:p>
    <w:p w14:paraId="0E5F41C5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6ACD46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1</w:t>
      </w:r>
    </w:p>
    <w:p w14:paraId="6A13C188" w14:textId="12F46FDA" w:rsidR="00BE5908" w:rsidRPr="00006E27" w:rsidRDefault="00220A4C" w:rsidP="00BE5908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Powołać Komisję Przetargową do przygotowania i przeprowadzenia postępowania o udzielenie zamówienia publicznego, znak: ZP.271.</w:t>
      </w:r>
      <w:r w:rsidR="00502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A46287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</w:t>
      </w:r>
      <w:r w:rsidR="00516AF0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usługę</w:t>
      </w:r>
      <w:r w:rsidR="00502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pn.</w:t>
      </w:r>
      <w:bookmarkStart w:id="0" w:name="_Hlk79661801"/>
      <w:r w:rsidR="004857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485745" w:rsidRPr="00485745">
        <w:rPr>
          <w:rFonts w:ascii="Times New Roman" w:hAnsi="Times New Roman" w:cs="Times New Roman"/>
          <w:b/>
          <w:color w:val="000000"/>
          <w:sz w:val="20"/>
          <w:szCs w:val="20"/>
          <w:lang w:eastAsia="x-none"/>
        </w:rPr>
        <w:t>P</w:t>
      </w:r>
      <w:r w:rsidR="00485745" w:rsidRPr="00485745">
        <w:rPr>
          <w:rFonts w:ascii="Times New Roman" w:hAnsi="Times New Roman" w:cs="Times New Roman"/>
          <w:b/>
          <w:color w:val="000000"/>
          <w:sz w:val="20"/>
          <w:szCs w:val="20"/>
          <w:lang w:val="x-none" w:eastAsia="x-none"/>
        </w:rPr>
        <w:t>eł</w:t>
      </w:r>
      <w:r w:rsidR="00485745" w:rsidRPr="00485745">
        <w:rPr>
          <w:rFonts w:ascii="Times New Roman" w:hAnsi="Times New Roman" w:cs="Times New Roman"/>
          <w:b/>
          <w:color w:val="000000"/>
          <w:sz w:val="20"/>
          <w:szCs w:val="20"/>
          <w:lang w:eastAsia="x-none"/>
        </w:rPr>
        <w:t>nienie</w:t>
      </w:r>
      <w:r w:rsidR="00485745" w:rsidRPr="00485745">
        <w:rPr>
          <w:rFonts w:ascii="Times New Roman" w:hAnsi="Times New Roman" w:cs="Times New Roman"/>
          <w:b/>
          <w:color w:val="000000"/>
          <w:sz w:val="20"/>
          <w:szCs w:val="20"/>
          <w:lang w:val="x-none" w:eastAsia="x-none"/>
        </w:rPr>
        <w:t xml:space="preserve"> funkcji inspektora nadzoru inwestorskiego </w:t>
      </w:r>
      <w:r w:rsidR="00485745" w:rsidRPr="00485745">
        <w:rPr>
          <w:rFonts w:ascii="Times New Roman" w:hAnsi="Times New Roman" w:cs="Times New Roman"/>
          <w:b/>
          <w:color w:val="000000"/>
          <w:sz w:val="20"/>
          <w:szCs w:val="20"/>
          <w:lang w:eastAsia="x-none"/>
        </w:rPr>
        <w:t xml:space="preserve">nad realizacją </w:t>
      </w:r>
      <w:r w:rsidR="00485745" w:rsidRPr="00485745">
        <w:rPr>
          <w:rFonts w:ascii="Times New Roman" w:hAnsi="Times New Roman" w:cs="Times New Roman"/>
          <w:b/>
          <w:color w:val="000000"/>
          <w:sz w:val="20"/>
          <w:szCs w:val="20"/>
          <w:lang w:val="x-none" w:eastAsia="x-none"/>
        </w:rPr>
        <w:t>zadania</w:t>
      </w:r>
      <w:r w:rsidR="00485745" w:rsidRPr="00485745">
        <w:rPr>
          <w:rFonts w:ascii="Times New Roman" w:hAnsi="Times New Roman" w:cs="Times New Roman"/>
          <w:b/>
          <w:color w:val="000000"/>
          <w:sz w:val="20"/>
          <w:szCs w:val="20"/>
          <w:lang w:eastAsia="x-none"/>
        </w:rPr>
        <w:t xml:space="preserve"> inwestycyjnego </w:t>
      </w:r>
      <w:r w:rsidR="00485745" w:rsidRPr="00485745">
        <w:rPr>
          <w:rFonts w:ascii="Times New Roman" w:hAnsi="Times New Roman" w:cs="Times New Roman"/>
          <w:b/>
          <w:color w:val="000000"/>
          <w:sz w:val="20"/>
          <w:szCs w:val="20"/>
          <w:lang w:val="x-none" w:eastAsia="x-none"/>
        </w:rPr>
        <w:t>pn.</w:t>
      </w:r>
      <w:r w:rsidR="00485745" w:rsidRPr="00485745">
        <w:rPr>
          <w:rFonts w:ascii="Times New Roman" w:hAnsi="Times New Roman" w:cs="Times New Roman"/>
          <w:b/>
          <w:color w:val="000000"/>
          <w:sz w:val="20"/>
          <w:szCs w:val="20"/>
          <w:lang w:eastAsia="x-none"/>
        </w:rPr>
        <w:t>:</w:t>
      </w:r>
      <w:bookmarkEnd w:id="0"/>
      <w:r w:rsidR="00485745" w:rsidRPr="00485745">
        <w:rPr>
          <w:rFonts w:ascii="Times New Roman" w:hAnsi="Times New Roman" w:cs="Times New Roman"/>
          <w:b/>
          <w:color w:val="000000"/>
          <w:sz w:val="20"/>
          <w:szCs w:val="20"/>
          <w:lang w:eastAsia="x-none"/>
        </w:rPr>
        <w:t xml:space="preserve"> </w:t>
      </w:r>
      <w:r w:rsidR="00485745" w:rsidRPr="00485745">
        <w:rPr>
          <w:rFonts w:ascii="Times New Roman" w:eastAsia="Calibri" w:hAnsi="Times New Roman" w:cs="Times New Roman"/>
          <w:b/>
          <w:sz w:val="20"/>
          <w:szCs w:val="20"/>
        </w:rPr>
        <w:t xml:space="preserve">Poprawa efektywności energetycznej budynków użyteczności publicznej Gminy Miasto Płońsk – etap II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składzie:</w:t>
      </w:r>
    </w:p>
    <w:p w14:paraId="137DED57" w14:textId="3CCAF7CC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Natalia Laskowska  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przewodniczący Komisji,</w:t>
      </w:r>
    </w:p>
    <w:p w14:paraId="6106E49E" w14:textId="7BE479EB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Piotr Mroczkowski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zastępca przewodniczącego Komisji, </w:t>
      </w:r>
    </w:p>
    <w:p w14:paraId="01B3995A" w14:textId="25C6B3AF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3) 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Sławomir Potwardowski</w:t>
      </w:r>
      <w:r w:rsidR="00516AF0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sekretarz  Komisji.   </w:t>
      </w:r>
    </w:p>
    <w:p w14:paraId="620EBE6D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AAC464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2</w:t>
      </w:r>
    </w:p>
    <w:p w14:paraId="6E11B543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1.Komisja rozpoczyna pracę z dniem powołania, a kończy pracę z dniem ostatecznej decyzji o wyborze najkorzystniejszej oferty albo z chwilą prawomocnego unieważnienia postępowania.</w:t>
      </w:r>
    </w:p>
    <w:p w14:paraId="3863BB82" w14:textId="5D282BAC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2.Konsekwencją postępowania zakończonego wyborem najkorzystniejszej oferty jest zawarcie umowy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udzielenie zamówienia publicznego z wyłonionym Wykonawcą. </w:t>
      </w:r>
    </w:p>
    <w:p w14:paraId="651D40EB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B312BD0" w14:textId="4C6462FB" w:rsidR="00220A4C" w:rsidRPr="00006E27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3</w:t>
      </w:r>
    </w:p>
    <w:p w14:paraId="086AAF6B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1.Regulamin pracy Komisji stanowi załącznik nr 7 do Regulaminu Zamówień Publicznych dla Urzędu Miejskiego </w:t>
      </w:r>
    </w:p>
    <w:p w14:paraId="7FD86213" w14:textId="55B5CFDD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Płońsku, wprowadzonego na podstawie zarządzenia nr 0050.2.2021 </w:t>
      </w:r>
      <w:bookmarkStart w:id="1" w:name="_Hlk522620437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Burmistrza Miasta Płońsk z dnia</w:t>
      </w:r>
      <w:bookmarkEnd w:id="1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4 stycznia 2021 r. </w:t>
      </w:r>
    </w:p>
    <w:p w14:paraId="2B377AAD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708C379B" w14:textId="282D4ADB" w:rsidR="00220A4C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</w:p>
    <w:p w14:paraId="6C9D7A83" w14:textId="26B34080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Wykonanie</w:t>
      </w:r>
      <w:r w:rsidR="00ED4A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zarządzenia powierza się Kierownikowi Referatu Zamówień Publicznych</w:t>
      </w:r>
    </w:p>
    <w:p w14:paraId="4B887C2C" w14:textId="77777777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62B5162" w14:textId="4673B1D2" w:rsidR="00BE5908" w:rsidRPr="00006E27" w:rsidRDefault="00BE5908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</w:p>
    <w:p w14:paraId="0C8B91A2" w14:textId="77777777" w:rsidR="00245059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Zarządzenie wchodzi w życie z dniem podpisania.  </w:t>
      </w:r>
    </w:p>
    <w:p w14:paraId="3FEBBE8D" w14:textId="2E1591EA" w:rsidR="00220A4C" w:rsidRPr="00394CB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51FA057B" w14:textId="77777777" w:rsidR="00220A4C" w:rsidRPr="00394CBF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94CB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 Miasta Płońsk</w:t>
      </w:r>
    </w:p>
    <w:p w14:paraId="4B1299FC" w14:textId="77777777" w:rsidR="00220A4C" w:rsidRPr="00394CB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3AA3CE1" w14:textId="77777777" w:rsidR="00220A4C" w:rsidRPr="00394CBF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507AFE3" w14:textId="77777777" w:rsidR="0079119D" w:rsidRPr="00533F27" w:rsidRDefault="0079119D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81DDAED" w14:textId="62F34339" w:rsidR="00245059" w:rsidRPr="00533F27" w:rsidRDefault="00220A4C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533F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</w:t>
      </w:r>
      <w:r w:rsidR="00F60146" w:rsidRPr="00533F2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Andrzej</w:t>
      </w:r>
      <w:r w:rsidR="00394CBF" w:rsidRPr="00533F2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F60146" w:rsidRPr="00533F2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Pietrasik</w:t>
      </w:r>
    </w:p>
    <w:p w14:paraId="33EB9B5E" w14:textId="77777777" w:rsidR="0079119D" w:rsidRPr="00006E27" w:rsidRDefault="0079119D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1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2309"/>
        <w:gridCol w:w="1961"/>
        <w:gridCol w:w="2390"/>
        <w:gridCol w:w="1110"/>
      </w:tblGrid>
      <w:tr w:rsidR="00220A4C" w:rsidRPr="00006E27" w14:paraId="4E1CF896" w14:textId="77777777" w:rsidTr="00A97BB4">
        <w:trPr>
          <w:cantSplit/>
          <w:trHeight w:val="42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006E27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egz.</w:t>
            </w:r>
          </w:p>
        </w:tc>
      </w:tr>
      <w:tr w:rsidR="00220A4C" w:rsidRPr="00006E27" w14:paraId="3B9A6F85" w14:textId="77777777" w:rsidTr="00A97BB4">
        <w:trPr>
          <w:cantSplit/>
          <w:trHeight w:val="461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006E27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51CF15CA" w14:textId="08B6C4DB" w:rsidR="00A97BB4" w:rsidRDefault="00220A4C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66AAC027" w14:textId="77777777" w:rsidR="00502167" w:rsidRDefault="00502167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55780E" w14:textId="5B65A287" w:rsidR="00485745" w:rsidRPr="00533F27" w:rsidRDefault="00270FC3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3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</w:t>
            </w:r>
            <w:r w:rsidR="00A97BB4" w:rsidRPr="00533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85745" w:rsidRPr="00533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="00A97BB4" w:rsidRPr="00533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</w:t>
            </w:r>
            <w:r w:rsidR="00220A4C" w:rsidRPr="00533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485745" w:rsidRPr="00533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97BB4" w:rsidRPr="00533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zamówień publicznych</w:t>
            </w:r>
          </w:p>
          <w:p w14:paraId="7ACDE0CE" w14:textId="7871D717" w:rsidR="00A97BB4" w:rsidRPr="00533F27" w:rsidRDefault="00270FC3" w:rsidP="004857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3F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Sławomir</w:t>
            </w:r>
          </w:p>
          <w:p w14:paraId="44AC4EAE" w14:textId="21AD8AD0" w:rsidR="00270FC3" w:rsidRPr="00533F27" w:rsidRDefault="00270FC3" w:rsidP="004857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3F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Potwardowski</w:t>
            </w:r>
          </w:p>
          <w:p w14:paraId="64C17D3B" w14:textId="07D0A0A4" w:rsidR="00A20A46" w:rsidRPr="00A97BB4" w:rsidRDefault="00A20A46" w:rsidP="00A20A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33F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</w:t>
            </w:r>
            <w:r w:rsidR="00270FC3" w:rsidRPr="00533F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ED4A44" w:rsidRPr="00533F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0</w:t>
            </w:r>
            <w:r w:rsidRPr="00533F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.01.2022 </w:t>
            </w:r>
            <w:r w:rsidRPr="00ED4A44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006E27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63AEF2E0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006E27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006E27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  względem </w:t>
            </w: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0A4C" w:rsidRPr="00006E27" w14:paraId="0FC16DC2" w14:textId="77777777" w:rsidTr="00A97BB4">
        <w:trPr>
          <w:cantSplit/>
          <w:trHeight w:val="243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006E27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formalno-rachunkowym</w:t>
            </w: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0A4C" w:rsidRPr="00006E27" w14:paraId="7116C058" w14:textId="77777777" w:rsidTr="00A97BB4">
        <w:trPr>
          <w:cantSplit/>
          <w:trHeight w:val="416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BEE82" w14:textId="77777777" w:rsidR="00270FC3" w:rsidRDefault="00270FC3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0010" w14:textId="3CE6DA6A" w:rsidR="00A97BB4" w:rsidRPr="00533F27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3F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Kierownik Referatu Zamówień Publicznych</w:t>
            </w:r>
          </w:p>
          <w:p w14:paraId="79C59375" w14:textId="77777777" w:rsidR="003E6FB3" w:rsidRPr="00533F27" w:rsidRDefault="003E6FB3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6C96E21" w14:textId="0492409E" w:rsidR="00220A4C" w:rsidRPr="00533F27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533F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Jerzy Waśniewski</w:t>
            </w:r>
          </w:p>
          <w:p w14:paraId="1892C0EE" w14:textId="3D9B3F1A" w:rsidR="00220A4C" w:rsidRPr="00006E27" w:rsidRDefault="00270FC3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3F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ED4A44" w:rsidRPr="00533F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</w:t>
            </w:r>
            <w:r w:rsidR="00A20A46" w:rsidRPr="00533F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.01.2022</w:t>
            </w:r>
            <w:r w:rsidR="000B30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r.</w:t>
            </w:r>
            <w:r w:rsidR="00A20A46" w:rsidRPr="00533F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A20A46" w:rsidRPr="00ED4A44">
              <w:rPr>
                <w:rFonts w:ascii="Times New Roman" w:eastAsia="Times New Roman" w:hAnsi="Times New Roman"/>
                <w:i/>
                <w:iCs/>
                <w:color w:val="FFFFFF" w:themeColor="background1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A9F7" w14:textId="77777777" w:rsidR="00270FC3" w:rsidRDefault="00270FC3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5E584D" w14:textId="0079E897" w:rsidR="00A97BB4" w:rsidRPr="00533F27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3F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Sekretarz Miasta</w:t>
            </w:r>
          </w:p>
          <w:p w14:paraId="726E5A4F" w14:textId="1D91AA6C" w:rsidR="00A97BB4" w:rsidRPr="00533F27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843B065" w14:textId="77777777" w:rsidR="00502167" w:rsidRPr="00533F27" w:rsidRDefault="00502167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3B1591D" w14:textId="47405597" w:rsidR="00220A4C" w:rsidRPr="00533F27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533F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5100353D" w14:textId="14D433D8" w:rsidR="00A20A46" w:rsidRPr="00006E27" w:rsidRDefault="00270FC3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3F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21</w:t>
            </w:r>
            <w:r w:rsidR="00A20A46" w:rsidRPr="00533F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.1.22</w:t>
            </w:r>
            <w:r w:rsidR="000B30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15B5D" w14:textId="5B86CDEF" w:rsidR="00A97BB4" w:rsidRPr="00533F27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D2C0BA8" w14:textId="4570FA3C" w:rsidR="00A97BB4" w:rsidRDefault="00533F27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Dariusz Robert Zawadzki</w:t>
            </w:r>
          </w:p>
          <w:p w14:paraId="0AFADA07" w14:textId="77777777" w:rsidR="00E8575C" w:rsidRDefault="00E8575C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3CB27B" w14:textId="5D972888" w:rsidR="00E8575C" w:rsidRPr="00E8575C" w:rsidRDefault="00E8575C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3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0CA166C8" w14:textId="7A21A821" w:rsidR="00A97BB4" w:rsidRPr="00533F27" w:rsidRDefault="00533F27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(BD-1065)</w:t>
            </w:r>
          </w:p>
          <w:p w14:paraId="100749A4" w14:textId="07DDC399" w:rsidR="00A20A46" w:rsidRPr="00A20A46" w:rsidRDefault="00B80651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  </w:t>
            </w:r>
            <w:r w:rsidR="00270FC3" w:rsidRPr="00533F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533F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</w:t>
            </w:r>
            <w:r w:rsidR="00A20A46" w:rsidRPr="00533F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.01.2022</w:t>
            </w:r>
            <w:r w:rsidR="000B30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r.</w:t>
            </w:r>
            <w:r w:rsidR="00A20A46" w:rsidRPr="00533F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A20A46" w:rsidRPr="009D77F1">
              <w:rPr>
                <w:rFonts w:ascii="Times New Roman" w:eastAsia="Times New Roman" w:hAnsi="Times New Roman"/>
                <w:i/>
                <w:iCs/>
                <w:color w:val="FFFFFF" w:themeColor="background1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9ED" w14:textId="77777777" w:rsidR="00C97DEF" w:rsidRDefault="00C97DEF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2A0E250" w14:textId="58F449DD" w:rsidR="00C97DEF" w:rsidRPr="00C97DEF" w:rsidRDefault="00C97DEF" w:rsidP="00C97D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3F27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 w:themeFill="background1"/>
                <w:lang w:eastAsia="pl-PL"/>
              </w:rPr>
              <w:t>1</w:t>
            </w:r>
          </w:p>
        </w:tc>
      </w:tr>
    </w:tbl>
    <w:p w14:paraId="40886024" w14:textId="54E606E6" w:rsidR="005D741A" w:rsidRPr="00210657" w:rsidRDefault="00220A4C" w:rsidP="00F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006E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skreślić            </w:t>
      </w: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sectPr w:rsidR="005D741A" w:rsidRPr="00210657" w:rsidSect="00242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66A9" w14:textId="77777777" w:rsidR="00480B96" w:rsidRDefault="00480B96" w:rsidP="0055294E">
      <w:pPr>
        <w:spacing w:after="0" w:line="240" w:lineRule="auto"/>
      </w:pPr>
      <w:r>
        <w:separator/>
      </w:r>
    </w:p>
  </w:endnote>
  <w:endnote w:type="continuationSeparator" w:id="0">
    <w:p w14:paraId="64B39BC0" w14:textId="77777777" w:rsidR="00480B96" w:rsidRDefault="00480B96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6CEB" w14:textId="77777777" w:rsidR="00A2503C" w:rsidRDefault="00A250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516C" w14:textId="77777777" w:rsidR="00A2503C" w:rsidRDefault="00A250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D447" w14:textId="77777777" w:rsidR="00A2503C" w:rsidRDefault="00A25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C1C1" w14:textId="77777777" w:rsidR="00480B96" w:rsidRDefault="00480B96" w:rsidP="0055294E">
      <w:pPr>
        <w:spacing w:after="0" w:line="240" w:lineRule="auto"/>
      </w:pPr>
      <w:r>
        <w:separator/>
      </w:r>
    </w:p>
  </w:footnote>
  <w:footnote w:type="continuationSeparator" w:id="0">
    <w:p w14:paraId="0AE17D4B" w14:textId="77777777" w:rsidR="00480B96" w:rsidRDefault="00480B96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3BF6" w14:textId="77777777" w:rsidR="00A2503C" w:rsidRDefault="00A250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67AB2522" w:rsidR="003809C1" w:rsidRDefault="00A2503C" w:rsidP="00E279FC">
    <w:pPr>
      <w:pStyle w:val="Stopka"/>
      <w:tabs>
        <w:tab w:val="clear" w:pos="4536"/>
        <w:tab w:val="clear" w:pos="9072"/>
        <w:tab w:val="left" w:pos="7450"/>
      </w:tabs>
    </w:pPr>
    <w:r w:rsidRPr="00B072ED">
      <w:rPr>
        <w:noProof/>
      </w:rPr>
      <w:drawing>
        <wp:inline distT="0" distB="0" distL="0" distR="0" wp14:anchorId="387972DF" wp14:editId="7AD8BBD7">
          <wp:extent cx="5610225" cy="514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79FC">
      <w:tab/>
    </w:r>
  </w:p>
  <w:p w14:paraId="508E9E1B" w14:textId="77777777" w:rsidR="003809C1" w:rsidRDefault="003809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7E49" w14:textId="77777777" w:rsidR="00A2503C" w:rsidRDefault="00A25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2"/>
  </w:num>
  <w:num w:numId="2">
    <w:abstractNumId w:val="6"/>
  </w:num>
  <w:num w:numId="3">
    <w:abstractNumId w:val="9"/>
  </w:num>
  <w:num w:numId="4">
    <w:abstractNumId w:val="25"/>
  </w:num>
  <w:num w:numId="5">
    <w:abstractNumId w:val="14"/>
  </w:num>
  <w:num w:numId="6">
    <w:abstractNumId w:val="24"/>
  </w:num>
  <w:num w:numId="7">
    <w:abstractNumId w:val="20"/>
  </w:num>
  <w:num w:numId="8">
    <w:abstractNumId w:val="18"/>
  </w:num>
  <w:num w:numId="9">
    <w:abstractNumId w:val="12"/>
  </w:num>
  <w:num w:numId="10">
    <w:abstractNumId w:val="13"/>
  </w:num>
  <w:num w:numId="11">
    <w:abstractNumId w:val="17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  <w:num w:numId="16">
    <w:abstractNumId w:val="11"/>
  </w:num>
  <w:num w:numId="17">
    <w:abstractNumId w:val="26"/>
  </w:num>
  <w:num w:numId="18">
    <w:abstractNumId w:val="4"/>
  </w:num>
  <w:num w:numId="19">
    <w:abstractNumId w:val="19"/>
  </w:num>
  <w:num w:numId="20">
    <w:abstractNumId w:val="15"/>
  </w:num>
  <w:num w:numId="21">
    <w:abstractNumId w:val="27"/>
  </w:num>
  <w:num w:numId="22">
    <w:abstractNumId w:val="23"/>
  </w:num>
  <w:num w:numId="23">
    <w:abstractNumId w:val="7"/>
  </w:num>
  <w:num w:numId="24">
    <w:abstractNumId w:val="21"/>
  </w:num>
  <w:num w:numId="25">
    <w:abstractNumId w:val="1"/>
  </w:num>
  <w:num w:numId="26">
    <w:abstractNumId w:val="0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6E27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B28E2"/>
    <w:rsid w:val="000B308E"/>
    <w:rsid w:val="000B5EB2"/>
    <w:rsid w:val="000C5712"/>
    <w:rsid w:val="000E1F16"/>
    <w:rsid w:val="000E493D"/>
    <w:rsid w:val="000E4D72"/>
    <w:rsid w:val="000E6E4D"/>
    <w:rsid w:val="000F446E"/>
    <w:rsid w:val="000F474D"/>
    <w:rsid w:val="00101282"/>
    <w:rsid w:val="00106F0E"/>
    <w:rsid w:val="001150F1"/>
    <w:rsid w:val="00115AD0"/>
    <w:rsid w:val="00120B9B"/>
    <w:rsid w:val="00133C7B"/>
    <w:rsid w:val="001445D1"/>
    <w:rsid w:val="0014638E"/>
    <w:rsid w:val="00167F41"/>
    <w:rsid w:val="00174DFF"/>
    <w:rsid w:val="00184A33"/>
    <w:rsid w:val="001A3A74"/>
    <w:rsid w:val="001B7A62"/>
    <w:rsid w:val="001C0978"/>
    <w:rsid w:val="001D0B57"/>
    <w:rsid w:val="00207159"/>
    <w:rsid w:val="00210657"/>
    <w:rsid w:val="0022084E"/>
    <w:rsid w:val="00220A4C"/>
    <w:rsid w:val="00223C50"/>
    <w:rsid w:val="002313F5"/>
    <w:rsid w:val="002379AB"/>
    <w:rsid w:val="00241C8F"/>
    <w:rsid w:val="00241E41"/>
    <w:rsid w:val="002422A4"/>
    <w:rsid w:val="00245059"/>
    <w:rsid w:val="00254951"/>
    <w:rsid w:val="00270FC3"/>
    <w:rsid w:val="002739C2"/>
    <w:rsid w:val="002930BC"/>
    <w:rsid w:val="00295C6D"/>
    <w:rsid w:val="002A7F53"/>
    <w:rsid w:val="002D21E1"/>
    <w:rsid w:val="002E7410"/>
    <w:rsid w:val="002F3654"/>
    <w:rsid w:val="002F6D87"/>
    <w:rsid w:val="00315F2D"/>
    <w:rsid w:val="003550C5"/>
    <w:rsid w:val="003662E5"/>
    <w:rsid w:val="0037564E"/>
    <w:rsid w:val="003809C1"/>
    <w:rsid w:val="00385763"/>
    <w:rsid w:val="00393BE4"/>
    <w:rsid w:val="00394CBF"/>
    <w:rsid w:val="003A4ABD"/>
    <w:rsid w:val="003A51EA"/>
    <w:rsid w:val="003B1B66"/>
    <w:rsid w:val="003C1EF7"/>
    <w:rsid w:val="003E4403"/>
    <w:rsid w:val="003E6FB3"/>
    <w:rsid w:val="003F5D93"/>
    <w:rsid w:val="00403CF4"/>
    <w:rsid w:val="004301B1"/>
    <w:rsid w:val="00452784"/>
    <w:rsid w:val="00472405"/>
    <w:rsid w:val="00480B96"/>
    <w:rsid w:val="00485745"/>
    <w:rsid w:val="00487801"/>
    <w:rsid w:val="00493BB4"/>
    <w:rsid w:val="004A233D"/>
    <w:rsid w:val="004A3A14"/>
    <w:rsid w:val="004D2CBA"/>
    <w:rsid w:val="004D6C2B"/>
    <w:rsid w:val="004D78D0"/>
    <w:rsid w:val="00502167"/>
    <w:rsid w:val="0050413A"/>
    <w:rsid w:val="00504344"/>
    <w:rsid w:val="005068E2"/>
    <w:rsid w:val="00512D20"/>
    <w:rsid w:val="00516AF0"/>
    <w:rsid w:val="00522456"/>
    <w:rsid w:val="00533F27"/>
    <w:rsid w:val="00545B6A"/>
    <w:rsid w:val="00547511"/>
    <w:rsid w:val="005507D2"/>
    <w:rsid w:val="0055294E"/>
    <w:rsid w:val="00554FCC"/>
    <w:rsid w:val="00566867"/>
    <w:rsid w:val="005732DD"/>
    <w:rsid w:val="005742E9"/>
    <w:rsid w:val="005D03A4"/>
    <w:rsid w:val="005D359A"/>
    <w:rsid w:val="005D741A"/>
    <w:rsid w:val="005E07CE"/>
    <w:rsid w:val="005E35E0"/>
    <w:rsid w:val="005E4209"/>
    <w:rsid w:val="005E7721"/>
    <w:rsid w:val="005E7B58"/>
    <w:rsid w:val="006019BD"/>
    <w:rsid w:val="00617320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67E"/>
    <w:rsid w:val="006E1F30"/>
    <w:rsid w:val="006E3BB9"/>
    <w:rsid w:val="006F2DC6"/>
    <w:rsid w:val="00711F7C"/>
    <w:rsid w:val="00721B1C"/>
    <w:rsid w:val="0073701E"/>
    <w:rsid w:val="00784372"/>
    <w:rsid w:val="00784698"/>
    <w:rsid w:val="0079119D"/>
    <w:rsid w:val="007A453C"/>
    <w:rsid w:val="007A4F08"/>
    <w:rsid w:val="007C52BA"/>
    <w:rsid w:val="007D7568"/>
    <w:rsid w:val="007E5519"/>
    <w:rsid w:val="00805DC2"/>
    <w:rsid w:val="00811937"/>
    <w:rsid w:val="008203EF"/>
    <w:rsid w:val="008448E6"/>
    <w:rsid w:val="00865A2A"/>
    <w:rsid w:val="008719E0"/>
    <w:rsid w:val="0087628F"/>
    <w:rsid w:val="0088069E"/>
    <w:rsid w:val="008A0115"/>
    <w:rsid w:val="008A24D8"/>
    <w:rsid w:val="008A7AB6"/>
    <w:rsid w:val="008D6581"/>
    <w:rsid w:val="008E1EB3"/>
    <w:rsid w:val="009071CD"/>
    <w:rsid w:val="009102AC"/>
    <w:rsid w:val="00930824"/>
    <w:rsid w:val="0093425D"/>
    <w:rsid w:val="0096524D"/>
    <w:rsid w:val="0098529F"/>
    <w:rsid w:val="00993D69"/>
    <w:rsid w:val="009B6188"/>
    <w:rsid w:val="009C1AC5"/>
    <w:rsid w:val="009D77F1"/>
    <w:rsid w:val="009E00CB"/>
    <w:rsid w:val="009E7C25"/>
    <w:rsid w:val="00A02F04"/>
    <w:rsid w:val="00A13A82"/>
    <w:rsid w:val="00A20A46"/>
    <w:rsid w:val="00A20CB4"/>
    <w:rsid w:val="00A2503C"/>
    <w:rsid w:val="00A42F81"/>
    <w:rsid w:val="00A444A4"/>
    <w:rsid w:val="00A45A7C"/>
    <w:rsid w:val="00A46287"/>
    <w:rsid w:val="00A52D56"/>
    <w:rsid w:val="00A74057"/>
    <w:rsid w:val="00A97BB4"/>
    <w:rsid w:val="00AC5247"/>
    <w:rsid w:val="00AD2D3F"/>
    <w:rsid w:val="00AD50DB"/>
    <w:rsid w:val="00AF34B4"/>
    <w:rsid w:val="00B01C17"/>
    <w:rsid w:val="00B05137"/>
    <w:rsid w:val="00B1727F"/>
    <w:rsid w:val="00B277CB"/>
    <w:rsid w:val="00B30D6B"/>
    <w:rsid w:val="00B33E01"/>
    <w:rsid w:val="00B42AB2"/>
    <w:rsid w:val="00B551E4"/>
    <w:rsid w:val="00B5569A"/>
    <w:rsid w:val="00B577F7"/>
    <w:rsid w:val="00B74BAF"/>
    <w:rsid w:val="00B80651"/>
    <w:rsid w:val="00B90D73"/>
    <w:rsid w:val="00B949D4"/>
    <w:rsid w:val="00BA41DD"/>
    <w:rsid w:val="00BA6BD5"/>
    <w:rsid w:val="00BB6F1F"/>
    <w:rsid w:val="00BC08AA"/>
    <w:rsid w:val="00BC2C50"/>
    <w:rsid w:val="00BD27BD"/>
    <w:rsid w:val="00BE5908"/>
    <w:rsid w:val="00BF2CFE"/>
    <w:rsid w:val="00C05366"/>
    <w:rsid w:val="00C1366A"/>
    <w:rsid w:val="00C46DF6"/>
    <w:rsid w:val="00C62804"/>
    <w:rsid w:val="00C65E9B"/>
    <w:rsid w:val="00C70666"/>
    <w:rsid w:val="00C92D4F"/>
    <w:rsid w:val="00C97DEF"/>
    <w:rsid w:val="00CA29CF"/>
    <w:rsid w:val="00CA577D"/>
    <w:rsid w:val="00CC13BA"/>
    <w:rsid w:val="00CC1412"/>
    <w:rsid w:val="00CC2441"/>
    <w:rsid w:val="00CC2803"/>
    <w:rsid w:val="00CE30BD"/>
    <w:rsid w:val="00CF0D5B"/>
    <w:rsid w:val="00D04636"/>
    <w:rsid w:val="00D15247"/>
    <w:rsid w:val="00D23830"/>
    <w:rsid w:val="00D32FA2"/>
    <w:rsid w:val="00D36928"/>
    <w:rsid w:val="00D67EE6"/>
    <w:rsid w:val="00D72EB2"/>
    <w:rsid w:val="00D72F59"/>
    <w:rsid w:val="00D77079"/>
    <w:rsid w:val="00D93D67"/>
    <w:rsid w:val="00DA1D34"/>
    <w:rsid w:val="00DD2DDC"/>
    <w:rsid w:val="00E061EB"/>
    <w:rsid w:val="00E17045"/>
    <w:rsid w:val="00E208FE"/>
    <w:rsid w:val="00E238E7"/>
    <w:rsid w:val="00E258D5"/>
    <w:rsid w:val="00E279FC"/>
    <w:rsid w:val="00E61F76"/>
    <w:rsid w:val="00E7360D"/>
    <w:rsid w:val="00E8575C"/>
    <w:rsid w:val="00EB1A2B"/>
    <w:rsid w:val="00EC61AF"/>
    <w:rsid w:val="00ED2691"/>
    <w:rsid w:val="00ED4A44"/>
    <w:rsid w:val="00EE3A95"/>
    <w:rsid w:val="00EE6FB8"/>
    <w:rsid w:val="00EF0B76"/>
    <w:rsid w:val="00F04E55"/>
    <w:rsid w:val="00F123F0"/>
    <w:rsid w:val="00F14448"/>
    <w:rsid w:val="00F20DA0"/>
    <w:rsid w:val="00F338A7"/>
    <w:rsid w:val="00F5045F"/>
    <w:rsid w:val="00F52608"/>
    <w:rsid w:val="00F60146"/>
    <w:rsid w:val="00F62E80"/>
    <w:rsid w:val="00F71B99"/>
    <w:rsid w:val="00F87AD1"/>
    <w:rsid w:val="00F9667D"/>
    <w:rsid w:val="00FA09C6"/>
    <w:rsid w:val="00FA5C2F"/>
    <w:rsid w:val="00FB6683"/>
    <w:rsid w:val="00FC09B5"/>
    <w:rsid w:val="00FC43FE"/>
    <w:rsid w:val="00FD114C"/>
    <w:rsid w:val="00FE2A5E"/>
    <w:rsid w:val="00FE65AA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25</cp:revision>
  <cp:lastPrinted>2022-01-20T13:26:00Z</cp:lastPrinted>
  <dcterms:created xsi:type="dcterms:W3CDTF">2022-01-18T14:02:00Z</dcterms:created>
  <dcterms:modified xsi:type="dcterms:W3CDTF">2022-01-25T10:02:00Z</dcterms:modified>
</cp:coreProperties>
</file>