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69723" w14:textId="77777777" w:rsidR="00747EED" w:rsidRPr="00747EED" w:rsidRDefault="00747EED" w:rsidP="00747E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14:paraId="6A033759" w14:textId="7E635E0F" w:rsidR="00BB11DF" w:rsidRDefault="00747EED" w:rsidP="008978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F/I/7.5/01/01</w:t>
      </w:r>
    </w:p>
    <w:p w14:paraId="2D1E6A56" w14:textId="6B8890AC" w:rsidR="0089781B" w:rsidRPr="0089781B" w:rsidRDefault="0089781B" w:rsidP="00897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89781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 0050.</w:t>
      </w:r>
      <w:r w:rsidR="00E706B0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15</w:t>
      </w:r>
      <w:r w:rsidR="00242ACE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1</w:t>
      </w:r>
      <w:r w:rsidRPr="0089781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.202</w:t>
      </w:r>
      <w:r w:rsidR="006047C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</w:t>
      </w:r>
    </w:p>
    <w:p w14:paraId="02E232F2" w14:textId="77777777" w:rsidR="0089781B" w:rsidRPr="0089781B" w:rsidRDefault="0089781B" w:rsidP="00897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89781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Burmistrza Miasta Płońsk</w:t>
      </w:r>
    </w:p>
    <w:p w14:paraId="3AC92F41" w14:textId="6BB31EFF" w:rsidR="0089781B" w:rsidRPr="0089781B" w:rsidRDefault="0089781B" w:rsidP="00897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89781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z dnia </w:t>
      </w:r>
      <w:r w:rsidR="00E706B0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25 sierpnia </w:t>
      </w:r>
      <w:r w:rsidRPr="0089781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202</w:t>
      </w:r>
      <w:r w:rsidR="006047C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</w:t>
      </w:r>
      <w:r w:rsidRPr="0089781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roku</w:t>
      </w:r>
    </w:p>
    <w:p w14:paraId="53269314" w14:textId="77777777" w:rsidR="0089781B" w:rsidRPr="0089781B" w:rsidRDefault="0089781B" w:rsidP="0089781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273B7C12" w14:textId="77777777" w:rsidR="006047C5" w:rsidRDefault="0089781B" w:rsidP="0089781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9781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 sprawie podwyższenia ceny wywoławczej w pierwszym przetargu ustnym nieograniczonym na sprzedaż</w:t>
      </w:r>
      <w:r w:rsidR="006047C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:</w:t>
      </w:r>
    </w:p>
    <w:p w14:paraId="09E5352B" w14:textId="370C3095" w:rsidR="0089781B" w:rsidRDefault="0089781B" w:rsidP="0089781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89781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niezabudowanej nieruchomości gruntowej, stanowiącej własność Gminy Miasto Płońsk, oznaczonej </w:t>
      </w:r>
      <w:r w:rsidRPr="008978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numerem ewidencyjnym działki </w:t>
      </w:r>
      <w:r w:rsidR="006047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1045/1</w:t>
      </w:r>
      <w:r w:rsidRPr="008978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o powierzchni </w:t>
      </w:r>
      <w:r w:rsidR="006047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0,0785</w:t>
      </w:r>
      <w:r w:rsidRPr="008978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ha., położonej w Płońsku przy ul. </w:t>
      </w:r>
      <w:r w:rsidR="006047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Skarżyńskiej,</w:t>
      </w:r>
    </w:p>
    <w:p w14:paraId="608F40B4" w14:textId="7BF8C7A7" w:rsidR="006047C5" w:rsidRPr="0089781B" w:rsidRDefault="00F70128" w:rsidP="00F70128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89781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niezabudowanej nieruchomości gruntowej, stanowiącej własność Gminy Miasto Płońsk, oznaczonej </w:t>
      </w:r>
      <w:r w:rsidRPr="008978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numerem ewidencyjnym działki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1045/2</w:t>
      </w:r>
      <w:r w:rsidRPr="008978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o powierzchni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0,</w:t>
      </w:r>
      <w:r w:rsidR="006A2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906</w:t>
      </w:r>
      <w:r w:rsidRPr="008978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ha., położonej w Płońsku przy ul.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Skarżyńskiej,</w:t>
      </w:r>
    </w:p>
    <w:p w14:paraId="3935705D" w14:textId="77777777" w:rsidR="0089781B" w:rsidRPr="0089781B" w:rsidRDefault="0089781B" w:rsidP="008978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A77D686" w14:textId="535EED14" w:rsidR="0089781B" w:rsidRPr="0089781B" w:rsidRDefault="0089781B" w:rsidP="00897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9781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Na podstawie art. 30 ust. 2 pkt 3 ustawy z dnia 8 marca 1990 roku o samorządzie gminnym ( Dz. U. z </w:t>
      </w:r>
      <w:r w:rsidR="00F70128">
        <w:rPr>
          <w:rFonts w:ascii="Times New Roman" w:eastAsia="Times New Roman" w:hAnsi="Times New Roman" w:cs="Times New Roman"/>
          <w:sz w:val="24"/>
          <w:szCs w:val="20"/>
          <w:lang w:eastAsia="pl-PL"/>
        </w:rPr>
        <w:t>2022</w:t>
      </w:r>
      <w:r w:rsidRPr="0089781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</w:t>
      </w:r>
      <w:r w:rsidR="00F70128">
        <w:rPr>
          <w:rFonts w:ascii="Times New Roman" w:eastAsia="Times New Roman" w:hAnsi="Times New Roman" w:cs="Times New Roman"/>
          <w:sz w:val="24"/>
          <w:szCs w:val="20"/>
          <w:lang w:eastAsia="pl-PL"/>
        </w:rPr>
        <w:t>559</w:t>
      </w:r>
      <w:r w:rsidRPr="0089781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ze zm.), art. 37 ust. 1, art. 38 ust. 1, art. 67 ust. 1 i ust. 2 pkt 1 ustawy </w:t>
      </w:r>
      <w:r w:rsidR="00F701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</w:t>
      </w:r>
      <w:r w:rsidRPr="0089781B">
        <w:rPr>
          <w:rFonts w:ascii="Times New Roman" w:eastAsia="Times New Roman" w:hAnsi="Times New Roman" w:cs="Times New Roman"/>
          <w:sz w:val="24"/>
          <w:szCs w:val="20"/>
          <w:lang w:eastAsia="pl-PL"/>
        </w:rPr>
        <w:t>z dnia 21 sierpnia 1997 roku o gospodarce nieruchomościami (Dz. U. z 202</w:t>
      </w:r>
      <w:r w:rsidR="00F70128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Pr="0089781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</w:t>
      </w:r>
      <w:r w:rsidR="001F53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89781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poz. </w:t>
      </w:r>
      <w:r w:rsidR="00F70128">
        <w:rPr>
          <w:rFonts w:ascii="Times New Roman" w:eastAsia="Times New Roman" w:hAnsi="Times New Roman" w:cs="Times New Roman"/>
          <w:sz w:val="24"/>
          <w:szCs w:val="20"/>
          <w:lang w:eastAsia="pl-PL"/>
        </w:rPr>
        <w:t>1899</w:t>
      </w:r>
      <w:r w:rsidRPr="0089781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ze zm.) </w:t>
      </w:r>
      <w:r w:rsidR="00F701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</w:t>
      </w:r>
      <w:r w:rsidRPr="0089781B">
        <w:rPr>
          <w:rFonts w:ascii="Times New Roman" w:eastAsia="Times New Roman" w:hAnsi="Times New Roman" w:cs="Times New Roman"/>
          <w:sz w:val="24"/>
          <w:szCs w:val="20"/>
          <w:lang w:eastAsia="pl-PL"/>
        </w:rPr>
        <w:t>z a r z ą d z a m,  co następuje:</w:t>
      </w:r>
    </w:p>
    <w:p w14:paraId="426DADDE" w14:textId="77777777" w:rsidR="0089781B" w:rsidRPr="0089781B" w:rsidRDefault="0089781B" w:rsidP="00897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81B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04B3F9AA" w14:textId="77777777" w:rsidR="0089781B" w:rsidRPr="0089781B" w:rsidRDefault="0089781B" w:rsidP="00897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7DA456" w14:textId="6A834313" w:rsidR="0089781B" w:rsidRPr="0089781B" w:rsidRDefault="0089781B" w:rsidP="0089781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7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Podwyższa się cenę wywoławczą w I przetargu ustnym nieograniczonym, na sprzedaż niezabudowanej nieruchomości gruntowej stanowiącej własność Gminy Miasto Płońsk, oznaczonej </w:t>
      </w:r>
      <w:r w:rsidRPr="00897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numerem ewidencyjnym działki </w:t>
      </w:r>
      <w:r w:rsidR="00F701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1045/1</w:t>
      </w:r>
      <w:r w:rsidRPr="00897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powierzchni </w:t>
      </w:r>
      <w:r w:rsidR="00F701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0,0785</w:t>
      </w:r>
      <w:r w:rsidRPr="00897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ha., położonej w Płońsku przy </w:t>
      </w:r>
      <w:r w:rsidR="00F701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</w:t>
      </w:r>
      <w:r w:rsidRPr="00897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ul. </w:t>
      </w:r>
      <w:r w:rsidR="00F701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Skarżyńskiej</w:t>
      </w:r>
      <w:r w:rsidRPr="00897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A1625D8" w14:textId="72642D63" w:rsidR="0089781B" w:rsidRPr="0089781B" w:rsidRDefault="0089781B" w:rsidP="0089781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7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Wartość prawa własności niniejszej nieruchomości określona została przez rzeczoznawcę majątkowego Pana Stefana Przybyłka w wycenie z dnia </w:t>
      </w:r>
      <w:r w:rsidR="00F701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31</w:t>
      </w:r>
      <w:r w:rsidRPr="00897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.03.202</w:t>
      </w:r>
      <w:r w:rsidR="00F701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897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r., na kwotę </w:t>
      </w:r>
      <w:r w:rsidR="00F701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93.643</w:t>
      </w:r>
      <w:r w:rsidRPr="00897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,00 zł. </w:t>
      </w:r>
    </w:p>
    <w:p w14:paraId="3EB6CEEC" w14:textId="643BD260" w:rsidR="0089781B" w:rsidRPr="0089781B" w:rsidRDefault="0089781B" w:rsidP="0089781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7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  <w:r w:rsidR="00F701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97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Ustala się cenę wywoławczą </w:t>
      </w:r>
      <w:r w:rsidRPr="0089781B">
        <w:rPr>
          <w:rFonts w:ascii="Times New Roman" w:eastAsia="Times New Roman" w:hAnsi="Times New Roman" w:cs="Times New Roman"/>
          <w:sz w:val="24"/>
          <w:szCs w:val="24"/>
          <w:lang w:eastAsia="pl-PL"/>
        </w:rPr>
        <w:t>w I przetargu ustnym nieograniczonym</w:t>
      </w:r>
      <w:r w:rsidRPr="00897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sprzedaż ww. nieruchomości w wysokości </w:t>
      </w:r>
      <w:r w:rsidR="00F701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235.500</w:t>
      </w:r>
      <w:r w:rsidRPr="00897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,00 zł. (słownie: </w:t>
      </w:r>
      <w:r w:rsidR="00F701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dwieście trzydzieści pięć tysięcy pięćset </w:t>
      </w:r>
      <w:r w:rsidRPr="00897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złotych zero groszy).</w:t>
      </w:r>
    </w:p>
    <w:p w14:paraId="062D0C87" w14:textId="77777777" w:rsidR="0089781B" w:rsidRPr="0089781B" w:rsidRDefault="0089781B" w:rsidP="00897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0CF1D2" w14:textId="3595787B" w:rsidR="0089781B" w:rsidRDefault="0089781B" w:rsidP="00897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81B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4522237E" w14:textId="77777777" w:rsidR="00F70128" w:rsidRPr="0089781B" w:rsidRDefault="00F70128" w:rsidP="00F70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8ABD4D" w14:textId="0C5B16F9" w:rsidR="007650E4" w:rsidRPr="0089781B" w:rsidRDefault="007650E4" w:rsidP="007650E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7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Podwyższa się cenę wywoławczą w I przetargu ustnym nieograniczonym, na sprzedaż niezabudowanej nieruchomości gruntowej stanowiącej własność Gminy Miasto Płońsk, oznaczonej </w:t>
      </w:r>
      <w:r w:rsidRPr="00897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numerem ewidencyjnym działki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1045/2</w:t>
      </w:r>
      <w:r w:rsidRPr="00897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powierzchni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0,0906</w:t>
      </w:r>
      <w:r w:rsidRPr="00897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ha., położonej w Płońsku przy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</w:t>
      </w:r>
      <w:r w:rsidRPr="00897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Skarżyńskiej</w:t>
      </w:r>
      <w:r w:rsidRPr="00897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A8D2B89" w14:textId="0911B141" w:rsidR="007650E4" w:rsidRPr="0089781B" w:rsidRDefault="007650E4" w:rsidP="007650E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7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Wartość prawa własności niniejszej nieruchomości określona została przez rzeczoznawcę majątkowego Pana Stefana Przybyłka w wycenie z dnia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31</w:t>
      </w:r>
      <w:r w:rsidRPr="00897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.03.202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897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r., na kwotę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108.077</w:t>
      </w:r>
      <w:r w:rsidRPr="00897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,00 zł. </w:t>
      </w:r>
    </w:p>
    <w:p w14:paraId="64CBE435" w14:textId="5FAE39E9" w:rsidR="007650E4" w:rsidRPr="0089781B" w:rsidRDefault="007650E4" w:rsidP="007650E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7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97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Ustala się cenę wywoławczą </w:t>
      </w:r>
      <w:r w:rsidRPr="0089781B">
        <w:rPr>
          <w:rFonts w:ascii="Times New Roman" w:eastAsia="Times New Roman" w:hAnsi="Times New Roman" w:cs="Times New Roman"/>
          <w:sz w:val="24"/>
          <w:szCs w:val="24"/>
          <w:lang w:eastAsia="pl-PL"/>
        </w:rPr>
        <w:t>w I przetargu ustnym nieograniczonym</w:t>
      </w:r>
      <w:r w:rsidRPr="00897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sprzedaż ww. nieruchomości w wysokości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271.800</w:t>
      </w:r>
      <w:r w:rsidRPr="00897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,00 zł. (słownie: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dwieście siedemdziesiąt jeden tysięcy osiemset </w:t>
      </w:r>
      <w:r w:rsidRPr="00897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złotych zero groszy).</w:t>
      </w:r>
    </w:p>
    <w:p w14:paraId="423BE3AB" w14:textId="39F076A3" w:rsidR="00F70128" w:rsidRDefault="00F70128" w:rsidP="00897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0420A2" w14:textId="35D999E4" w:rsidR="007650E4" w:rsidRDefault="007650E4" w:rsidP="00897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F19744" w14:textId="0A450AEF" w:rsidR="009A32A3" w:rsidRDefault="009A32A3" w:rsidP="00897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C136C9" w14:textId="77777777" w:rsidR="009A32A3" w:rsidRDefault="009A32A3" w:rsidP="00897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A89351" w14:textId="77777777" w:rsidR="007650E4" w:rsidRPr="0089781B" w:rsidRDefault="007650E4" w:rsidP="00897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B5512B" w14:textId="77777777" w:rsidR="00F70128" w:rsidRPr="0089781B" w:rsidRDefault="00F70128" w:rsidP="00F70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81B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0DA5F4A3" w14:textId="77777777" w:rsidR="0089781B" w:rsidRPr="0089781B" w:rsidRDefault="0089781B" w:rsidP="00F70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A6C18B" w14:textId="77777777" w:rsidR="0089781B" w:rsidRPr="0089781B" w:rsidRDefault="0089781B" w:rsidP="007650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81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powierzam Dyrektorowi Wydziału Planowania Przestrzennego i Gospodarki Nieruchomościami.</w:t>
      </w:r>
    </w:p>
    <w:p w14:paraId="425BD168" w14:textId="77777777" w:rsidR="0089781B" w:rsidRPr="0089781B" w:rsidRDefault="0089781B" w:rsidP="00897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7D4970" w14:textId="54FC1212" w:rsidR="0089781B" w:rsidRPr="0089781B" w:rsidRDefault="0089781B" w:rsidP="00897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F7012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978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77328A" w14:textId="77777777" w:rsidR="0089781B" w:rsidRPr="0089781B" w:rsidRDefault="0089781B" w:rsidP="00897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DAC4B5" w14:textId="77777777" w:rsidR="0089781B" w:rsidRPr="0089781B" w:rsidRDefault="0089781B" w:rsidP="00897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81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7AB90EDE" w14:textId="77777777" w:rsidR="0089781B" w:rsidRPr="0089781B" w:rsidRDefault="0089781B" w:rsidP="0089781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978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287C66EA" w14:textId="77777777" w:rsidR="0089781B" w:rsidRPr="0089781B" w:rsidRDefault="0089781B" w:rsidP="00897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84FA0C" w14:textId="77777777" w:rsidR="0089781B" w:rsidRPr="0089781B" w:rsidRDefault="0089781B" w:rsidP="0089781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978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Pietrasik</w:t>
      </w:r>
    </w:p>
    <w:p w14:paraId="451C5A30" w14:textId="6BBCBD46" w:rsidR="0089781B" w:rsidRDefault="0089781B" w:rsidP="008978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14:paraId="63C457A6" w14:textId="654E2E0E" w:rsidR="0089781B" w:rsidRDefault="0089781B" w:rsidP="0089781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14:paraId="0349B00C" w14:textId="3CF3717C" w:rsidR="00F70128" w:rsidRDefault="00F70128" w:rsidP="0089781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14:paraId="62557392" w14:textId="033F8A80" w:rsidR="00F70128" w:rsidRDefault="00F70128" w:rsidP="0089781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14:paraId="37B0F78A" w14:textId="1B1534F7" w:rsidR="00F70128" w:rsidRDefault="00F70128" w:rsidP="0089781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14:paraId="179DAB52" w14:textId="16C21620" w:rsidR="00F70128" w:rsidRDefault="00F70128" w:rsidP="0089781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14:paraId="2ED778FB" w14:textId="1B49073C" w:rsidR="00F70128" w:rsidRDefault="00F70128" w:rsidP="0089781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14:paraId="5BA7384D" w14:textId="3927C1F5" w:rsidR="00F70128" w:rsidRDefault="00F70128" w:rsidP="0089781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14:paraId="4548A1A1" w14:textId="0E6D7E39" w:rsidR="00F70128" w:rsidRDefault="00F70128" w:rsidP="0089781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14:paraId="1990174B" w14:textId="47DA4FC5" w:rsidR="00F70128" w:rsidRDefault="00F70128" w:rsidP="0089781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14:paraId="1D3302E6" w14:textId="4902EC39" w:rsidR="00F70128" w:rsidRDefault="00F70128" w:rsidP="0089781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14:paraId="102D292B" w14:textId="2F90FDA9" w:rsidR="00F70128" w:rsidRDefault="00F70128" w:rsidP="0089781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14:paraId="68600838" w14:textId="472845A7" w:rsidR="00F70128" w:rsidRDefault="00F70128" w:rsidP="0089781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14:paraId="6F04F46D" w14:textId="2C21F4DB" w:rsidR="00F70128" w:rsidRDefault="00F70128" w:rsidP="0089781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14:paraId="2DBB47C2" w14:textId="04BC9AEC" w:rsidR="00F70128" w:rsidRDefault="00F70128" w:rsidP="0089781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14:paraId="5290011C" w14:textId="798783E8" w:rsidR="00F70128" w:rsidRDefault="00F70128" w:rsidP="0089781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14:paraId="5EDC5B55" w14:textId="46A8B60D" w:rsidR="00F70128" w:rsidRDefault="00F70128" w:rsidP="0089781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14:paraId="515CF952" w14:textId="76D5AE81" w:rsidR="00F70128" w:rsidRDefault="00F70128" w:rsidP="0089781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14:paraId="7E948465" w14:textId="22A80882" w:rsidR="00F70128" w:rsidRDefault="00F70128" w:rsidP="0089781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14:paraId="235B39C5" w14:textId="7DC40C89" w:rsidR="00F70128" w:rsidRDefault="00F70128" w:rsidP="0089781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14:paraId="6521D908" w14:textId="5E8FEC15" w:rsidR="00F70128" w:rsidRDefault="00F70128" w:rsidP="0089781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14:paraId="5260DC36" w14:textId="68ECE3BF" w:rsidR="00F70128" w:rsidRDefault="00F70128" w:rsidP="0089781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14:paraId="7406D4D5" w14:textId="77777777" w:rsidR="00F70128" w:rsidRPr="0089781B" w:rsidRDefault="00F70128" w:rsidP="0089781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340"/>
        <w:gridCol w:w="2340"/>
        <w:gridCol w:w="2160"/>
        <w:gridCol w:w="1004"/>
      </w:tblGrid>
      <w:tr w:rsidR="00BB11DF" w14:paraId="6D0D5A86" w14:textId="77777777" w:rsidTr="00123DC1">
        <w:trPr>
          <w:cantSplit/>
          <w:trHeight w:val="40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36FE" w14:textId="77777777" w:rsidR="00BB11DF" w:rsidRDefault="00BB11DF" w:rsidP="00123D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Sporządził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7502" w14:textId="77777777" w:rsidR="00BB11DF" w:rsidRDefault="00BB11DF" w:rsidP="00123D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Sprawdził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932F" w14:textId="77777777" w:rsidR="00BB11DF" w:rsidRDefault="00BB11DF" w:rsidP="00123D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egz.</w:t>
            </w:r>
          </w:p>
        </w:tc>
      </w:tr>
      <w:tr w:rsidR="00BB11DF" w14:paraId="16946A61" w14:textId="77777777" w:rsidTr="00123DC1">
        <w:trPr>
          <w:cantSplit/>
          <w:trHeight w:val="45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A876" w14:textId="77777777" w:rsidR="00BB11DF" w:rsidRDefault="00BB11DF" w:rsidP="00123D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Data/podpis/</w:t>
            </w:r>
          </w:p>
          <w:p w14:paraId="7B89925A" w14:textId="77777777" w:rsidR="00BB11DF" w:rsidRDefault="00BB11DF" w:rsidP="00123D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zajmowane stanowisko</w:t>
            </w:r>
          </w:p>
          <w:p w14:paraId="67C07E94" w14:textId="77777777" w:rsidR="00BB11DF" w:rsidRDefault="00BB11DF" w:rsidP="00123D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50B6AA8" w14:textId="77777777" w:rsidR="00242ACE" w:rsidRDefault="00242ACE" w:rsidP="00027F1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A1A0AD6" w14:textId="7122F484" w:rsidR="00027F16" w:rsidRPr="00552BF9" w:rsidRDefault="00027F16" w:rsidP="00027F1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Inspektor </w:t>
            </w:r>
          </w:p>
          <w:p w14:paraId="341E8C4F" w14:textId="77777777" w:rsidR="00027F16" w:rsidRPr="00552BF9" w:rsidRDefault="00027F16" w:rsidP="00027F1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ds. gospodarki nieruchomościami</w:t>
            </w:r>
          </w:p>
          <w:p w14:paraId="12F98101" w14:textId="77777777" w:rsidR="00027F16" w:rsidRPr="00552BF9" w:rsidRDefault="00027F16" w:rsidP="00027F1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8D6AFB9" w14:textId="77777777" w:rsidR="00027F16" w:rsidRDefault="00027F16" w:rsidP="00027F1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F201411" w14:textId="77777777" w:rsidR="00027F16" w:rsidRPr="00552BF9" w:rsidRDefault="00027F16" w:rsidP="00027F1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Monika Olechowicz</w:t>
            </w:r>
          </w:p>
          <w:p w14:paraId="7CAE8B11" w14:textId="399B29CF" w:rsidR="00027F16" w:rsidRDefault="00027F16" w:rsidP="00027F1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24.08</w:t>
            </w: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.2022 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03903DF6" w14:textId="6150E051" w:rsidR="00BB11DF" w:rsidRDefault="00BB11DF" w:rsidP="00123D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C741" w14:textId="77777777" w:rsidR="00BB11DF" w:rsidRDefault="00BB11DF" w:rsidP="00123D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EDFE" w14:textId="77777777" w:rsidR="00BB11DF" w:rsidRDefault="00BB11DF" w:rsidP="00123D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F9E6" w14:textId="77777777" w:rsidR="00BB11DF" w:rsidRDefault="00BB11DF" w:rsidP="00123D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</w:t>
            </w:r>
          </w:p>
          <w:p w14:paraId="78FEB11C" w14:textId="77777777" w:rsidR="00BB11DF" w:rsidRDefault="00BB11DF" w:rsidP="00123D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formalno - 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8717" w14:textId="77777777" w:rsidR="00BB11DF" w:rsidRDefault="00BB11DF" w:rsidP="00123DC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B11DF" w14:paraId="20E253AC" w14:textId="77777777" w:rsidTr="00123DC1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C9BA" w14:textId="77777777" w:rsidR="00BB11DF" w:rsidRDefault="00BB11DF" w:rsidP="00123DC1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D124" w14:textId="77777777" w:rsidR="00BB11DF" w:rsidRDefault="00BB11DF" w:rsidP="00123D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formalno- rachunkowym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337D" w14:textId="77777777" w:rsidR="00BB11DF" w:rsidRDefault="00BB11DF" w:rsidP="00123D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FAFC" w14:textId="77777777" w:rsidR="00BB11DF" w:rsidRDefault="00BB11DF" w:rsidP="00123D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4E59" w14:textId="77777777" w:rsidR="00BB11DF" w:rsidRDefault="00BB11DF" w:rsidP="00123DC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B11DF" w14:paraId="5F637DA6" w14:textId="77777777" w:rsidTr="00123DC1">
        <w:trPr>
          <w:cantSplit/>
          <w:trHeight w:val="1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AED3" w14:textId="77777777" w:rsidR="00BB11DF" w:rsidRDefault="00BB11DF" w:rsidP="00123DC1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AA8D" w14:textId="77777777" w:rsidR="00027F16" w:rsidRDefault="00027F16" w:rsidP="00123D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0174ACAB" w14:textId="77777777" w:rsidR="00027F16" w:rsidRPr="00552BF9" w:rsidRDefault="00027F16" w:rsidP="00027F1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</w:t>
            </w:r>
          </w:p>
          <w:p w14:paraId="7410DECE" w14:textId="77777777" w:rsidR="00027F16" w:rsidRPr="00552BF9" w:rsidRDefault="00027F16" w:rsidP="00027F1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Wydziału Planowania Przestrzennego </w:t>
            </w:r>
          </w:p>
          <w:p w14:paraId="46407800" w14:textId="77777777" w:rsidR="00027F16" w:rsidRPr="00552BF9" w:rsidRDefault="00027F16" w:rsidP="00027F1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Gospodarki Nieruchomościami</w:t>
            </w:r>
          </w:p>
          <w:p w14:paraId="3248846C" w14:textId="77777777" w:rsidR="00027F16" w:rsidRPr="00552BF9" w:rsidRDefault="00027F16" w:rsidP="00027F1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30CF6B5" w14:textId="77777777" w:rsidR="00027F16" w:rsidRPr="00552BF9" w:rsidRDefault="00027F16" w:rsidP="00027F1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Ewa Grzeszczak</w:t>
            </w:r>
          </w:p>
          <w:p w14:paraId="64EDE6BB" w14:textId="2631FC8D" w:rsidR="00BB11DF" w:rsidRDefault="00027F16" w:rsidP="00027F1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25.08</w:t>
            </w: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.2022</w:t>
            </w:r>
            <w:r w:rsidRPr="00552B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BB11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9291" w14:textId="77777777" w:rsidR="00BB11DF" w:rsidRDefault="00BB11DF" w:rsidP="00123D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7009A56" w14:textId="77777777" w:rsidR="00242ACE" w:rsidRDefault="00242ACE" w:rsidP="00027F1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6664D27" w14:textId="02078EDE" w:rsidR="00027F16" w:rsidRPr="00552BF9" w:rsidRDefault="00027F16" w:rsidP="00027F1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  <w:p w14:paraId="2DAABBDE" w14:textId="77777777" w:rsidR="00027F16" w:rsidRPr="00552BF9" w:rsidRDefault="00027F16" w:rsidP="00027F1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9F6004E" w14:textId="77777777" w:rsidR="00027F16" w:rsidRPr="00552BF9" w:rsidRDefault="00027F16" w:rsidP="00027F1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Andrzej Bogucki</w:t>
            </w:r>
          </w:p>
          <w:p w14:paraId="3D765CD8" w14:textId="77777777" w:rsidR="00027F16" w:rsidRPr="00552BF9" w:rsidRDefault="00027F16" w:rsidP="00027F1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0D4A044" w14:textId="77777777" w:rsidR="00027F16" w:rsidRPr="00552BF9" w:rsidRDefault="00027F16" w:rsidP="00027F1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4CA2C6B" w14:textId="21FA1340" w:rsidR="00BB11DF" w:rsidRDefault="00027F16" w:rsidP="00027F1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25.8.22</w:t>
            </w: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B11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B8CE" w14:textId="77777777" w:rsidR="00BB11DF" w:rsidRDefault="00BB11DF" w:rsidP="00123D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306459C" w14:textId="77777777" w:rsidR="00027F16" w:rsidRPr="00552BF9" w:rsidRDefault="00027F16" w:rsidP="00027F1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Marlena Tomaszewska </w:t>
            </w:r>
          </w:p>
          <w:p w14:paraId="12A93B2E" w14:textId="77777777" w:rsidR="00027F16" w:rsidRPr="00552BF9" w:rsidRDefault="00027F16" w:rsidP="00027F1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radca prawny</w:t>
            </w:r>
          </w:p>
          <w:p w14:paraId="01500E75" w14:textId="77777777" w:rsidR="00027F16" w:rsidRPr="00552BF9" w:rsidRDefault="00027F16" w:rsidP="00027F1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WA-12623</w:t>
            </w:r>
          </w:p>
          <w:p w14:paraId="77476190" w14:textId="77777777" w:rsidR="00027F16" w:rsidRPr="00552BF9" w:rsidRDefault="00027F16" w:rsidP="00027F1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876C0F6" w14:textId="77777777" w:rsidR="00027F16" w:rsidRPr="00552BF9" w:rsidRDefault="00027F16" w:rsidP="00027F1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ED54EBF" w14:textId="77777777" w:rsidR="00027F16" w:rsidRPr="00552BF9" w:rsidRDefault="00027F16" w:rsidP="00027F1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0BF8D88" w14:textId="5D6AA8B5" w:rsidR="00BB11DF" w:rsidRDefault="00027F16" w:rsidP="00027F1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24.08</w:t>
            </w: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.22 r.</w:t>
            </w:r>
          </w:p>
          <w:p w14:paraId="4FA553F3" w14:textId="77777777" w:rsidR="00BB11DF" w:rsidRDefault="00BB11DF" w:rsidP="00123D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4927E4D" w14:textId="77777777" w:rsidR="00BB11DF" w:rsidRDefault="00BB11DF" w:rsidP="00123D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19ED" w14:textId="5FD71BAB" w:rsidR="00BB11DF" w:rsidRDefault="00027F16" w:rsidP="00123D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</w:tbl>
    <w:p w14:paraId="06D8405F" w14:textId="77777777" w:rsidR="00BB11DF" w:rsidRDefault="00BB11DF" w:rsidP="00BB11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18"/>
          <w:szCs w:val="24"/>
          <w:lang w:eastAsia="pl-PL"/>
        </w:rPr>
        <w:t>*niepotrzebne skreślić</w:t>
      </w:r>
    </w:p>
    <w:p w14:paraId="527EB305" w14:textId="19CFA316" w:rsidR="00747EED" w:rsidRPr="004B7554" w:rsidRDefault="00747EED" w:rsidP="004B75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747EED" w:rsidRPr="004B7554" w:rsidSect="00FA3195">
      <w:headerReference w:type="default" r:id="rId6"/>
      <w:footerReference w:type="default" r:id="rId7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6E9DB" w14:textId="77777777" w:rsidR="00BF09E5" w:rsidRDefault="00BF09E5">
      <w:pPr>
        <w:spacing w:after="0" w:line="240" w:lineRule="auto"/>
      </w:pPr>
      <w:r>
        <w:separator/>
      </w:r>
    </w:p>
  </w:endnote>
  <w:endnote w:type="continuationSeparator" w:id="0">
    <w:p w14:paraId="4A0A258E" w14:textId="77777777" w:rsidR="00BF09E5" w:rsidRDefault="00BF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9510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D264B6" w14:textId="1D5B365E" w:rsidR="002C15B8" w:rsidRDefault="002C15B8" w:rsidP="002C15B8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BAE1784" w14:textId="55A3A07D" w:rsidR="00D13E04" w:rsidRDefault="00000000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04C85" w14:textId="77777777" w:rsidR="00BF09E5" w:rsidRDefault="00BF09E5">
      <w:pPr>
        <w:spacing w:after="0" w:line="240" w:lineRule="auto"/>
      </w:pPr>
      <w:r>
        <w:separator/>
      </w:r>
    </w:p>
  </w:footnote>
  <w:footnote w:type="continuationSeparator" w:id="0">
    <w:p w14:paraId="2520FCC7" w14:textId="77777777" w:rsidR="00BF09E5" w:rsidRDefault="00BF0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56EA" w14:textId="77777777" w:rsidR="00FC48B5" w:rsidRDefault="00000000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DB"/>
    <w:rsid w:val="00007DE3"/>
    <w:rsid w:val="00022169"/>
    <w:rsid w:val="00027F16"/>
    <w:rsid w:val="00071584"/>
    <w:rsid w:val="0007535A"/>
    <w:rsid w:val="000754B9"/>
    <w:rsid w:val="00081924"/>
    <w:rsid w:val="000F2F1E"/>
    <w:rsid w:val="000F7507"/>
    <w:rsid w:val="0013133D"/>
    <w:rsid w:val="00141FC6"/>
    <w:rsid w:val="00143ADC"/>
    <w:rsid w:val="0015134E"/>
    <w:rsid w:val="0015747C"/>
    <w:rsid w:val="00172D4E"/>
    <w:rsid w:val="00177583"/>
    <w:rsid w:val="00196911"/>
    <w:rsid w:val="001C60D2"/>
    <w:rsid w:val="001F5333"/>
    <w:rsid w:val="001F7F9C"/>
    <w:rsid w:val="00225BC3"/>
    <w:rsid w:val="00242ACE"/>
    <w:rsid w:val="0028111C"/>
    <w:rsid w:val="00282DA9"/>
    <w:rsid w:val="002C15B8"/>
    <w:rsid w:val="00306E25"/>
    <w:rsid w:val="00322787"/>
    <w:rsid w:val="0038789B"/>
    <w:rsid w:val="00393DA3"/>
    <w:rsid w:val="00410A64"/>
    <w:rsid w:val="00470ADA"/>
    <w:rsid w:val="00491409"/>
    <w:rsid w:val="004B7554"/>
    <w:rsid w:val="004D7811"/>
    <w:rsid w:val="004E4F52"/>
    <w:rsid w:val="005249E7"/>
    <w:rsid w:val="005855F3"/>
    <w:rsid w:val="005A7894"/>
    <w:rsid w:val="006047C5"/>
    <w:rsid w:val="006530DD"/>
    <w:rsid w:val="00695515"/>
    <w:rsid w:val="006A2ECD"/>
    <w:rsid w:val="006B44BB"/>
    <w:rsid w:val="006C7665"/>
    <w:rsid w:val="006F6A5E"/>
    <w:rsid w:val="007157CA"/>
    <w:rsid w:val="00747EED"/>
    <w:rsid w:val="007650E4"/>
    <w:rsid w:val="00774514"/>
    <w:rsid w:val="007A2AB3"/>
    <w:rsid w:val="00823094"/>
    <w:rsid w:val="00825EBF"/>
    <w:rsid w:val="00842069"/>
    <w:rsid w:val="008442A3"/>
    <w:rsid w:val="00865261"/>
    <w:rsid w:val="008840B9"/>
    <w:rsid w:val="0089781B"/>
    <w:rsid w:val="008B0C3D"/>
    <w:rsid w:val="008B1363"/>
    <w:rsid w:val="008D5FDB"/>
    <w:rsid w:val="009772B7"/>
    <w:rsid w:val="009A32A3"/>
    <w:rsid w:val="009D68E4"/>
    <w:rsid w:val="00A156F8"/>
    <w:rsid w:val="00A21C94"/>
    <w:rsid w:val="00A32101"/>
    <w:rsid w:val="00A702A1"/>
    <w:rsid w:val="00AC1F4C"/>
    <w:rsid w:val="00AF081F"/>
    <w:rsid w:val="00B009E3"/>
    <w:rsid w:val="00B7326D"/>
    <w:rsid w:val="00B77D07"/>
    <w:rsid w:val="00B83F97"/>
    <w:rsid w:val="00B933BD"/>
    <w:rsid w:val="00BB11DF"/>
    <w:rsid w:val="00BC7C91"/>
    <w:rsid w:val="00BF09E5"/>
    <w:rsid w:val="00BF3995"/>
    <w:rsid w:val="00CA0C9B"/>
    <w:rsid w:val="00CC396A"/>
    <w:rsid w:val="00D0285D"/>
    <w:rsid w:val="00D16219"/>
    <w:rsid w:val="00D24A9C"/>
    <w:rsid w:val="00D4063B"/>
    <w:rsid w:val="00D521C0"/>
    <w:rsid w:val="00DA55A2"/>
    <w:rsid w:val="00E1761E"/>
    <w:rsid w:val="00E25F7A"/>
    <w:rsid w:val="00E52B6D"/>
    <w:rsid w:val="00E5695F"/>
    <w:rsid w:val="00E67D49"/>
    <w:rsid w:val="00E706B0"/>
    <w:rsid w:val="00E77AAE"/>
    <w:rsid w:val="00E955C3"/>
    <w:rsid w:val="00E971B7"/>
    <w:rsid w:val="00F03F19"/>
    <w:rsid w:val="00F35C12"/>
    <w:rsid w:val="00F70128"/>
    <w:rsid w:val="00F86C4B"/>
    <w:rsid w:val="00FA3195"/>
    <w:rsid w:val="00F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B25C"/>
  <w15:chartTrackingRefBased/>
  <w15:docId w15:val="{6A6152BB-B756-4984-B0C8-71C079F9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2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Monika Olechowicz</cp:lastModifiedBy>
  <cp:revision>83</cp:revision>
  <cp:lastPrinted>2022-08-24T07:55:00Z</cp:lastPrinted>
  <dcterms:created xsi:type="dcterms:W3CDTF">2022-01-19T12:37:00Z</dcterms:created>
  <dcterms:modified xsi:type="dcterms:W3CDTF">2022-08-26T07:40:00Z</dcterms:modified>
</cp:coreProperties>
</file>