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7EB2" w14:textId="77777777" w:rsidR="0068351C" w:rsidRPr="0068351C" w:rsidRDefault="0068351C" w:rsidP="006835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6"/>
          <w:szCs w:val="24"/>
          <w:lang w:eastAsia="pl-PL"/>
          <w14:ligatures w14:val="none"/>
        </w:rPr>
      </w:pPr>
    </w:p>
    <w:p w14:paraId="0CC247B6" w14:textId="77777777" w:rsidR="0068351C" w:rsidRPr="0068351C" w:rsidRDefault="0068351C" w:rsidP="006835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6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Cs/>
          <w:kern w:val="0"/>
          <w:sz w:val="26"/>
          <w:szCs w:val="24"/>
          <w:lang w:eastAsia="pl-PL"/>
          <w14:ligatures w14:val="none"/>
        </w:rPr>
        <w:t>F/I/7.5/01/01</w:t>
      </w:r>
    </w:p>
    <w:p w14:paraId="1445CAD1" w14:textId="14901B03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ZARZĄDZENIE NR 0050.</w:t>
      </w:r>
      <w:r w:rsidR="00BC42CE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122</w:t>
      </w:r>
      <w:r w:rsidRPr="0068351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.202</w:t>
      </w:r>
      <w:r w:rsidR="0038605E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3</w:t>
      </w:r>
    </w:p>
    <w:p w14:paraId="54826228" w14:textId="77777777" w:rsidR="0068351C" w:rsidRPr="0068351C" w:rsidRDefault="0068351C" w:rsidP="006835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BURMISTRZA MIASTA PŁOŃSK</w:t>
      </w:r>
    </w:p>
    <w:p w14:paraId="28FC7525" w14:textId="77B69430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z dnia</w:t>
      </w:r>
      <w:r w:rsidR="00BC42CE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19 września</w:t>
      </w:r>
      <w:r w:rsidRPr="0068351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202</w:t>
      </w:r>
      <w:r w:rsidR="0038605E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3</w:t>
      </w:r>
      <w:r w:rsidRPr="0068351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roku</w:t>
      </w:r>
    </w:p>
    <w:p w14:paraId="7826D365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88CA6C" w14:textId="5CE1309B" w:rsidR="0068351C" w:rsidRPr="0068351C" w:rsidRDefault="0068351C" w:rsidP="006835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w sprawie sporządzenia i ogłoszenia wykazu nieruchomości przeznaczon</w:t>
      </w:r>
      <w:r w:rsidR="0038605E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ych</w:t>
      </w:r>
      <w:r w:rsidRPr="0068351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 xml:space="preserve"> do sprzedaży w drodze bezprzetargowej.</w:t>
      </w:r>
    </w:p>
    <w:p w14:paraId="0ECA471C" w14:textId="77777777" w:rsidR="0068351C" w:rsidRPr="0068351C" w:rsidRDefault="0068351C" w:rsidP="00683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</w:p>
    <w:p w14:paraId="0116C7A8" w14:textId="622C5527" w:rsidR="0068351C" w:rsidRPr="0068351C" w:rsidRDefault="0068351C" w:rsidP="0068351C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 art. 35 ust. 1 i ust. 2</w:t>
      </w:r>
      <w:r w:rsidR="002F60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F60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art. 37 ust. 3 pkt 2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ustawy z dnia 21 sierpnia 1997 roku o gospodarce nieruchomościami ( Dz. U. z 202</w:t>
      </w:r>
      <w:r w:rsidR="00386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 </w:t>
      </w:r>
      <w:r w:rsidR="00386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344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 ) w związku z art. 30 ust. 1, ust. 2 pkt 3 ustawy z dnia 8 marca 1990 roku o samorządzie gminnym (Dz. U. z 202</w:t>
      </w:r>
      <w:r w:rsidR="00386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</w:t>
      </w:r>
      <w:r w:rsidR="00386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40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zm.), </w:t>
      </w:r>
      <w:r w:rsidR="002F60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oraz 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zgodnie z zapisami Uchwały Nr </w:t>
      </w:r>
      <w:r w:rsidR="00386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LXXXIX/594/2023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Miejskiej w</w:t>
      </w:r>
      <w:r w:rsidR="002F60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Płońsku z dnia</w:t>
      </w:r>
      <w:r w:rsidR="002F60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6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20 kwietnia 2023</w:t>
      </w:r>
      <w:r w:rsidRPr="006835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roku w sprawie </w:t>
      </w:r>
      <w:r w:rsidR="00386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zbycia w drodze bezprzetargowej nieruchomości gruntowej</w:t>
      </w:r>
      <w:r w:rsidR="002F60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zarządzam co następuje:</w:t>
      </w:r>
    </w:p>
    <w:p w14:paraId="61F61A46" w14:textId="77777777" w:rsidR="0068351C" w:rsidRPr="0068351C" w:rsidRDefault="0068351C" w:rsidP="0068351C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:lang w:eastAsia="pl-PL"/>
          <w14:ligatures w14:val="none"/>
        </w:rPr>
      </w:pPr>
    </w:p>
    <w:p w14:paraId="395AC9A5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6AF6988E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4762B8" w14:textId="77777777" w:rsidR="0068351C" w:rsidRPr="0068351C" w:rsidRDefault="0068351C" w:rsidP="006835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Sporządza się wykaz nieruchomości przeznaczonej do sprzedaży w drodze </w:t>
      </w:r>
      <w:proofErr w:type="spellStart"/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bezprzetagowej</w:t>
      </w:r>
      <w:proofErr w:type="spellEnd"/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75066C5" w14:textId="4EE9AD67" w:rsidR="00F6223E" w:rsidRDefault="0068351C" w:rsidP="006835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Wyżej wymieniony wykaz  stanowi załącznik do niniejszego zarządzenia. </w:t>
      </w:r>
    </w:p>
    <w:p w14:paraId="481981A9" w14:textId="77777777" w:rsidR="0068351C" w:rsidRPr="0068351C" w:rsidRDefault="0068351C" w:rsidP="006835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8365EA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45E98D63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E1DE77" w14:textId="77777777" w:rsidR="0068351C" w:rsidRPr="0068351C" w:rsidRDefault="0068351C" w:rsidP="00683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 którym mowa w § 1 niniejszego zarządzenia podaje się do publicznej wiadomości, na okres 21 dni, poprzez wywieszenie na tablicy ogłoszeń w siedzibie Urzędu Miejskiego w Płońsku, a także zamieszczenie się na stronie internetowej Urzędu Miejskiego w Płońsku. Ponadto informacja o wywieszeniu i zamieszczeniu ww. wykazu podana zostanie w prasie lokalnej.</w:t>
      </w:r>
    </w:p>
    <w:p w14:paraId="13204A5C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58D157B4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1E7BA4" w14:textId="77777777" w:rsidR="0068351C" w:rsidRPr="0068351C" w:rsidRDefault="0068351C" w:rsidP="006835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Dyrektorowi Wydziału Planowania Przestrzennego i Gospodarki Nieruchomościami.</w:t>
      </w:r>
    </w:p>
    <w:p w14:paraId="167A27F5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5BB2B3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43E36EEB" w14:textId="77777777" w:rsidR="0068351C" w:rsidRPr="0068351C" w:rsidRDefault="0068351C" w:rsidP="006835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230ACF" w14:textId="77777777" w:rsidR="0068351C" w:rsidRPr="0068351C" w:rsidRDefault="0068351C" w:rsidP="00683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66626E14" w14:textId="77777777" w:rsidR="0068351C" w:rsidRPr="0068351C" w:rsidRDefault="0068351C" w:rsidP="0068351C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</w:pPr>
      <w:r w:rsidRPr="0068351C"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  <w:t xml:space="preserve">         BURMISTRZ MIASTA PŁOŃSK</w:t>
      </w:r>
    </w:p>
    <w:p w14:paraId="6925EF06" w14:textId="77777777" w:rsidR="0068351C" w:rsidRPr="0068351C" w:rsidRDefault="0068351C" w:rsidP="00683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835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8642576" w14:textId="451132B1" w:rsidR="0068351C" w:rsidRDefault="0068351C" w:rsidP="00DE01C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5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Andrzej Pietrasik</w:t>
      </w:r>
    </w:p>
    <w:p w14:paraId="36DC67CE" w14:textId="77777777" w:rsidR="00DE01CE" w:rsidRPr="00DE01CE" w:rsidRDefault="00DE01CE" w:rsidP="00DE01C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6"/>
        <w:gridCol w:w="2169"/>
        <w:gridCol w:w="2009"/>
        <w:gridCol w:w="942"/>
      </w:tblGrid>
      <w:tr w:rsidR="00DE01CE" w:rsidRPr="00DE01CE" w14:paraId="5DFE7992" w14:textId="77777777" w:rsidTr="00C75FDB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1344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F1D8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Sprawdził </w:t>
            </w: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2A6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Nr egz.</w:t>
            </w:r>
          </w:p>
        </w:tc>
      </w:tr>
      <w:tr w:rsidR="00DE01CE" w:rsidRPr="00DE01CE" w14:paraId="325B0A17" w14:textId="77777777" w:rsidTr="00C75FDB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C34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Data/podpis/</w:t>
            </w:r>
          </w:p>
          <w:p w14:paraId="15C8AB87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zajmowane stanowisko</w:t>
            </w:r>
          </w:p>
          <w:p w14:paraId="4E691C34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D89E05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Inspektor </w:t>
            </w:r>
          </w:p>
          <w:p w14:paraId="743307D2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ds. gospodarki nieruchomościami</w:t>
            </w:r>
          </w:p>
          <w:p w14:paraId="64BFF39B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F165F0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E07FDA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Monika Olechowicz</w:t>
            </w:r>
          </w:p>
          <w:p w14:paraId="4C95BBF7" w14:textId="212A356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Pr="00B627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.09.2023  r.</w:t>
            </w:r>
          </w:p>
          <w:p w14:paraId="3B3AB952" w14:textId="77777777" w:rsidR="00DE01CE" w:rsidRPr="00DE01CE" w:rsidRDefault="00DE01CE" w:rsidP="0038605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4D63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BD90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F4AF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 względem</w:t>
            </w:r>
          </w:p>
          <w:p w14:paraId="17DCC055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formalno</w:t>
            </w:r>
            <w:proofErr w:type="spellEnd"/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3FCB" w14:textId="77777777" w:rsidR="00DE01CE" w:rsidRPr="00DE01CE" w:rsidRDefault="00DE01CE" w:rsidP="00DE01CE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E01CE" w:rsidRPr="00DE01CE" w14:paraId="17A46008" w14:textId="77777777" w:rsidTr="00C75FD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E8CC" w14:textId="77777777" w:rsidR="00DE01CE" w:rsidRPr="00DE01CE" w:rsidRDefault="00DE01CE" w:rsidP="00DE01C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CF27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strike/>
                <w:kern w:val="0"/>
                <w:sz w:val="18"/>
                <w:szCs w:val="18"/>
                <w:lang w:eastAsia="pl-PL"/>
                <w14:ligatures w14:val="none"/>
              </w:rPr>
              <w:t>formalno- rachunkowym</w:t>
            </w: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401" w14:textId="77777777" w:rsidR="00DE01CE" w:rsidRPr="00DE01CE" w:rsidRDefault="00DE01CE" w:rsidP="00DE01CE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3FA" w14:textId="77777777" w:rsidR="00DE01CE" w:rsidRPr="00DE01CE" w:rsidRDefault="00DE01CE" w:rsidP="00DE01CE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50F2" w14:textId="77777777" w:rsidR="00DE01CE" w:rsidRPr="00DE01CE" w:rsidRDefault="00DE01CE" w:rsidP="00DE01CE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E01CE" w:rsidRPr="00DE01CE" w14:paraId="53362C0F" w14:textId="77777777" w:rsidTr="00C75FD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E029" w14:textId="77777777" w:rsidR="00DE01CE" w:rsidRPr="00DE01CE" w:rsidRDefault="00DE01CE" w:rsidP="00DE01C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F28" w14:textId="77777777" w:rsid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up. Burmistrza</w:t>
            </w:r>
          </w:p>
          <w:p w14:paraId="2872D2B0" w14:textId="77777777" w:rsidR="001E0DB0" w:rsidRPr="00B62783" w:rsidRDefault="001E0DB0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95C8AD" w14:textId="5967B3DF" w:rsidR="00B62783" w:rsidRPr="00B62783" w:rsidRDefault="00B62783" w:rsidP="001E0D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inż. Ewa Grzeszczak</w:t>
            </w:r>
          </w:p>
          <w:p w14:paraId="5C4057E8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Dyrektor</w:t>
            </w:r>
          </w:p>
          <w:p w14:paraId="2B794EED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Wydziału Planowania Przestrzennego </w:t>
            </w:r>
          </w:p>
          <w:p w14:paraId="67D5A64C" w14:textId="77777777" w:rsidR="00B62783" w:rsidRPr="00B62783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27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 Gospodarki Nieruchomościami</w:t>
            </w:r>
          </w:p>
          <w:p w14:paraId="0B9D0EFF" w14:textId="57A80F28" w:rsidR="00DE01CE" w:rsidRPr="00DE01CE" w:rsidRDefault="00B62783" w:rsidP="00B62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Pr="00B6278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283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7C510C" w14:textId="77777777" w:rsidR="00D321D8" w:rsidRPr="00D321D8" w:rsidRDefault="00DE01CE" w:rsidP="00D32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D321D8" w:rsidRPr="00D32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  <w:p w14:paraId="243DFC1F" w14:textId="77777777" w:rsidR="00D321D8" w:rsidRPr="00D321D8" w:rsidRDefault="00D321D8" w:rsidP="00D32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FE0507" w14:textId="77777777" w:rsidR="00D321D8" w:rsidRPr="00D321D8" w:rsidRDefault="00D321D8" w:rsidP="00D32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2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 Bogucki</w:t>
            </w:r>
          </w:p>
          <w:p w14:paraId="4413E098" w14:textId="77777777" w:rsidR="00D321D8" w:rsidRPr="00D321D8" w:rsidRDefault="00D321D8" w:rsidP="00D32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9BF538" w14:textId="77777777" w:rsidR="00D321D8" w:rsidRPr="00D321D8" w:rsidRDefault="00D321D8" w:rsidP="00D32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1B428D" w14:textId="77777777" w:rsidR="00D321D8" w:rsidRPr="00D321D8" w:rsidRDefault="00D321D8" w:rsidP="00D32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67C067" w14:textId="59EB1290" w:rsidR="00DE01CE" w:rsidRPr="00DE01CE" w:rsidRDefault="00D321D8" w:rsidP="00D32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Pr="00D32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.9.23   </w:t>
            </w:r>
            <w:r w:rsidRPr="00D321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3F0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AC87C2" w14:textId="429A51D4" w:rsidR="00DE01CE" w:rsidRDefault="00D321D8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Dariusz Robert Zawadzki</w:t>
            </w:r>
          </w:p>
          <w:p w14:paraId="3FAB7ACD" w14:textId="77777777" w:rsidR="00D321D8" w:rsidRDefault="00D321D8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98085B" w14:textId="623EE193" w:rsidR="00D321D8" w:rsidRDefault="00D321D8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Radca Prawny</w:t>
            </w:r>
          </w:p>
          <w:p w14:paraId="163878F1" w14:textId="3E2F70A7" w:rsidR="00D321D8" w:rsidRPr="00DE01CE" w:rsidRDefault="00D321D8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(BD-1065)</w:t>
            </w:r>
          </w:p>
          <w:p w14:paraId="5AE0E2A2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6353CC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345E038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AB5E" w14:textId="77777777" w:rsidR="00DE01CE" w:rsidRPr="00DE01CE" w:rsidRDefault="00DE01CE" w:rsidP="00DE01C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01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</w:tbl>
    <w:p w14:paraId="1303F199" w14:textId="04E62FFC" w:rsidR="00EA4A23" w:rsidRPr="006B2B1B" w:rsidRDefault="00DE01CE" w:rsidP="00326E6D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  <w:sectPr w:rsidR="00EA4A23" w:rsidRPr="006B2B1B" w:rsidSect="00EA4A23">
          <w:pgSz w:w="11906" w:h="16838" w:code="9"/>
          <w:pgMar w:top="1021" w:right="1418" w:bottom="1021" w:left="1418" w:header="709" w:footer="709" w:gutter="0"/>
          <w:cols w:space="708"/>
          <w:docGrid w:linePitch="360"/>
        </w:sectPr>
      </w:pPr>
      <w:r w:rsidRPr="00DE01CE"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  <w:t>*niepotrzebne skreślić</w:t>
      </w:r>
    </w:p>
    <w:p w14:paraId="0499AFCB" w14:textId="2B75AB5D" w:rsidR="006B2B1B" w:rsidRPr="006B2B1B" w:rsidRDefault="006B2B1B" w:rsidP="006B2B1B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</w:pPr>
      <w:r w:rsidRPr="006B2B1B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lastRenderedPageBreak/>
        <w:t>Załącznik do Zarządzenia Nr 0050.</w:t>
      </w:r>
      <w:r w:rsidR="00D81023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>122</w:t>
      </w:r>
      <w:r w:rsidRPr="006B2B1B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>.202</w:t>
      </w:r>
      <w:r w:rsidR="0075197C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>3</w:t>
      </w:r>
      <w:r w:rsidRPr="006B2B1B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 xml:space="preserve"> Burmistrza Miasta Płońsk z dnia </w:t>
      </w:r>
      <w:r w:rsidR="00D81023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 xml:space="preserve">19 września </w:t>
      </w:r>
      <w:r w:rsidRPr="006B2B1B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>202</w:t>
      </w:r>
      <w:r w:rsidR="0075197C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>3</w:t>
      </w:r>
      <w:r w:rsidRPr="006B2B1B">
        <w:rPr>
          <w:rFonts w:ascii="Times New Roman" w:eastAsia="Arial Unicode MS" w:hAnsi="Times New Roman" w:cs="Times New Roman"/>
          <w:b/>
          <w:bCs/>
          <w:kern w:val="0"/>
          <w:sz w:val="20"/>
          <w:szCs w:val="24"/>
          <w:lang w:eastAsia="pl-PL"/>
          <w14:ligatures w14:val="none"/>
        </w:rPr>
        <w:t xml:space="preserve"> r.</w:t>
      </w:r>
    </w:p>
    <w:p w14:paraId="02F52BDC" w14:textId="77777777" w:rsidR="006B2B1B" w:rsidRPr="006B2B1B" w:rsidRDefault="006B2B1B" w:rsidP="006B2B1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</w:pPr>
      <w:r w:rsidRPr="006B2B1B"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  <w:t xml:space="preserve">WYKAZ </w:t>
      </w:r>
    </w:p>
    <w:p w14:paraId="12A05933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</w:p>
    <w:p w14:paraId="52251D53" w14:textId="16499148" w:rsidR="006B2B1B" w:rsidRDefault="006B2B1B" w:rsidP="006B2B1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  <w:r w:rsidRPr="006B2B1B"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  <w:t xml:space="preserve">NIERUCHOMOŚCI PRZEZNACZONEJ DO SPRZEDAŻY W DRODZE BEZPRZETARGOWEJ.    </w:t>
      </w:r>
    </w:p>
    <w:p w14:paraId="3EEFF2FC" w14:textId="77777777" w:rsidR="006B2B1B" w:rsidRPr="006B2B1B" w:rsidRDefault="006B2B1B" w:rsidP="006B2B1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127"/>
        <w:gridCol w:w="1701"/>
        <w:gridCol w:w="2835"/>
        <w:gridCol w:w="2835"/>
        <w:gridCol w:w="1134"/>
        <w:gridCol w:w="2410"/>
        <w:gridCol w:w="1275"/>
        <w:gridCol w:w="1201"/>
      </w:tblGrid>
      <w:tr w:rsidR="006B2B1B" w:rsidRPr="006B2B1B" w14:paraId="7B0210E1" w14:textId="77777777" w:rsidTr="00BA32BA">
        <w:trPr>
          <w:cantSplit/>
          <w:trHeight w:val="1729"/>
        </w:trPr>
        <w:tc>
          <w:tcPr>
            <w:tcW w:w="642" w:type="dxa"/>
            <w:vAlign w:val="center"/>
          </w:tcPr>
          <w:p w14:paraId="5652B7EF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127" w:type="dxa"/>
            <w:vAlign w:val="center"/>
          </w:tcPr>
          <w:p w14:paraId="3E6739D2" w14:textId="77777777" w:rsidR="006B2B1B" w:rsidRPr="006B2B1B" w:rsidRDefault="006B2B1B" w:rsidP="006B2B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Położenie </w:t>
            </w:r>
          </w:p>
          <w:p w14:paraId="1921F9A5" w14:textId="77777777" w:rsidR="006B2B1B" w:rsidRPr="006B2B1B" w:rsidRDefault="006B2B1B" w:rsidP="006B2B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/numer KW/</w:t>
            </w:r>
          </w:p>
        </w:tc>
        <w:tc>
          <w:tcPr>
            <w:tcW w:w="1701" w:type="dxa"/>
            <w:vAlign w:val="center"/>
          </w:tcPr>
          <w:p w14:paraId="4772E5F0" w14:textId="77777777" w:rsidR="006B2B1B" w:rsidRPr="006B2B1B" w:rsidRDefault="006B2B1B" w:rsidP="006B2B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Arial Unicode MS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Numer działki oraz powierzchnia</w:t>
            </w:r>
          </w:p>
        </w:tc>
        <w:tc>
          <w:tcPr>
            <w:tcW w:w="2835" w:type="dxa"/>
            <w:vAlign w:val="center"/>
          </w:tcPr>
          <w:p w14:paraId="1DEC0E78" w14:textId="77777777" w:rsidR="006B2B1B" w:rsidRPr="006B2B1B" w:rsidRDefault="006B2B1B" w:rsidP="006B2B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Arial Unicode MS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nieruchomości </w:t>
            </w:r>
          </w:p>
          <w:p w14:paraId="03F3C2C0" w14:textId="77777777" w:rsidR="006B2B1B" w:rsidRPr="006B2B1B" w:rsidRDefault="006B2B1B" w:rsidP="006B2B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Arial Unicode MS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 sposób jej zagospodarowania</w:t>
            </w:r>
          </w:p>
        </w:tc>
        <w:tc>
          <w:tcPr>
            <w:tcW w:w="2835" w:type="dxa"/>
            <w:vAlign w:val="center"/>
          </w:tcPr>
          <w:p w14:paraId="3982F939" w14:textId="77777777" w:rsidR="006B2B1B" w:rsidRPr="006B2B1B" w:rsidRDefault="006B2B1B" w:rsidP="006B2B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 nieruchomości</w:t>
            </w:r>
          </w:p>
        </w:tc>
        <w:tc>
          <w:tcPr>
            <w:tcW w:w="1134" w:type="dxa"/>
          </w:tcPr>
          <w:p w14:paraId="709FBF65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7E6EAB" w14:textId="77777777" w:rsidR="006B2B1B" w:rsidRPr="006B2B1B" w:rsidRDefault="006B2B1B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685C07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Forma sprzedaży</w:t>
            </w:r>
          </w:p>
        </w:tc>
        <w:tc>
          <w:tcPr>
            <w:tcW w:w="2410" w:type="dxa"/>
          </w:tcPr>
          <w:p w14:paraId="4A9F6470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DD0C1B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264578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nieruchomości</w:t>
            </w:r>
          </w:p>
          <w:p w14:paraId="5D43E861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/bez podatku VAT/</w:t>
            </w:r>
          </w:p>
        </w:tc>
        <w:tc>
          <w:tcPr>
            <w:tcW w:w="1275" w:type="dxa"/>
            <w:vAlign w:val="center"/>
          </w:tcPr>
          <w:p w14:paraId="1136BEA3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Wysokość opłat</w:t>
            </w:r>
          </w:p>
          <w:p w14:paraId="7C3C2E2E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i terminy ich wnoszenia</w:t>
            </w:r>
          </w:p>
        </w:tc>
        <w:tc>
          <w:tcPr>
            <w:tcW w:w="1201" w:type="dxa"/>
            <w:vAlign w:val="center"/>
          </w:tcPr>
          <w:p w14:paraId="2BC4990B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Warunki zmiany ceny </w:t>
            </w:r>
            <w:proofErr w:type="spellStart"/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nierucho</w:t>
            </w:r>
            <w:proofErr w:type="spellEnd"/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  <w:p w14:paraId="302FF810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mości</w:t>
            </w:r>
          </w:p>
          <w:p w14:paraId="3B4C5913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 wysokość opłat</w:t>
            </w:r>
          </w:p>
        </w:tc>
      </w:tr>
      <w:tr w:rsidR="006B2B1B" w:rsidRPr="006B2B1B" w14:paraId="1DD02029" w14:textId="77777777" w:rsidTr="00BA32BA">
        <w:trPr>
          <w:cantSplit/>
          <w:trHeight w:val="6227"/>
        </w:trPr>
        <w:tc>
          <w:tcPr>
            <w:tcW w:w="642" w:type="dxa"/>
            <w:vAlign w:val="center"/>
          </w:tcPr>
          <w:p w14:paraId="018C66CE" w14:textId="77777777" w:rsidR="006B2B1B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1.</w:t>
            </w:r>
          </w:p>
          <w:p w14:paraId="6A314E16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2945C37" w14:textId="77777777" w:rsidR="00914ED4" w:rsidRDefault="00914ED4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60F5C4F" w14:textId="77777777" w:rsidR="00914ED4" w:rsidRDefault="00914ED4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5272600" w14:textId="77777777" w:rsidR="00914ED4" w:rsidRDefault="00914ED4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325935C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B0EC8B4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D28F166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D15F1EE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BE94357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7BD25A2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9D00C28" w14:textId="77777777" w:rsidR="002B0C93" w:rsidRDefault="002B0C93" w:rsidP="002B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36F9713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FCF4150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C51B1E2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D67DC53" w14:textId="42420BBC" w:rsidR="002B0C93" w:rsidRDefault="00914ED4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2.</w:t>
            </w:r>
          </w:p>
          <w:p w14:paraId="71F2C099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B0F71BB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E1D5FF1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1753187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EDBC20C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DF36E33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7BB0CCC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BC20DBA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C4F12E3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6E87BB9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7034958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7A3FF08" w14:textId="77777777" w:rsidR="002B0C93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94E85EC" w14:textId="02B44221" w:rsidR="002B0C93" w:rsidRPr="006B2B1B" w:rsidRDefault="002B0C93" w:rsidP="002B0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Align w:val="center"/>
          </w:tcPr>
          <w:p w14:paraId="74745DB6" w14:textId="77777777" w:rsidR="006B2B1B" w:rsidRPr="006B2B1B" w:rsidRDefault="006B2B1B" w:rsidP="006B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Płońsk,</w:t>
            </w:r>
          </w:p>
          <w:p w14:paraId="2F3C0B0D" w14:textId="5567383A" w:rsidR="006B2B1B" w:rsidRPr="006B2B1B" w:rsidRDefault="006B2B1B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ul. </w:t>
            </w:r>
            <w:r w:rsidR="00682B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Z. </w:t>
            </w:r>
            <w:proofErr w:type="spellStart"/>
            <w:r w:rsidR="00682B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Padlewskiego</w:t>
            </w:r>
            <w:proofErr w:type="spellEnd"/>
          </w:p>
          <w:p w14:paraId="2D80B5FC" w14:textId="77777777" w:rsidR="006B2B1B" w:rsidRPr="006B2B1B" w:rsidRDefault="006B2B1B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DD24A3B" w14:textId="12D9401C" w:rsidR="006B2B1B" w:rsidRDefault="006B2B1B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 PL1L/</w:t>
            </w:r>
            <w:r w:rsidR="00682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00007079/4</w:t>
            </w:r>
          </w:p>
          <w:p w14:paraId="50883C2A" w14:textId="77777777" w:rsidR="00914ED4" w:rsidRDefault="00914ED4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</w:p>
          <w:p w14:paraId="5E809E53" w14:textId="77777777" w:rsidR="00914ED4" w:rsidRDefault="00914ED4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</w:p>
          <w:p w14:paraId="42F09A5C" w14:textId="77777777" w:rsidR="00914ED4" w:rsidRPr="006B2B1B" w:rsidRDefault="00914ED4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76906D" w14:textId="77777777" w:rsidR="006B2B1B" w:rsidRPr="006B2B1B" w:rsidRDefault="006B2B1B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4F6E9E" w14:textId="77777777" w:rsidR="006B2B1B" w:rsidRDefault="006B2B1B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38AA137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533F42C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F224626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6FEEFF3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DAC599C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A3F9701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4A78193" w14:textId="77777777" w:rsidR="00914ED4" w:rsidRPr="006B2B1B" w:rsidRDefault="00914ED4" w:rsidP="00914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Płońsk,</w:t>
            </w:r>
          </w:p>
          <w:p w14:paraId="3922B5A0" w14:textId="77777777" w:rsidR="00914ED4" w:rsidRPr="006B2B1B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Padlewskiego</w:t>
            </w:r>
            <w:proofErr w:type="spellEnd"/>
          </w:p>
          <w:p w14:paraId="039E9112" w14:textId="77777777" w:rsidR="00914ED4" w:rsidRPr="006B2B1B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5302020" w14:textId="6FC681AA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 PL1L/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00016819/0</w:t>
            </w:r>
          </w:p>
          <w:p w14:paraId="00425917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B2FDC3E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F54A04F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3A80ED3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ACD0200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BCBE1C6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3936E65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59F7216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15C65E5" w14:textId="77777777" w:rsidR="002B0C93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A8F7B04" w14:textId="77777777" w:rsidR="002B0C93" w:rsidRPr="006B2B1B" w:rsidRDefault="002B0C93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D6F24FD" w14:textId="77777777" w:rsidR="006B2B1B" w:rsidRPr="006B2B1B" w:rsidRDefault="006B2B1B" w:rsidP="006B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EAE444" w14:textId="552F7283" w:rsidR="006B2B1B" w:rsidRDefault="00682B58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189/10</w:t>
            </w:r>
            <w:r w:rsidR="006B2B1B"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 pow. 0,0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023</w:t>
            </w:r>
            <w:r w:rsidR="006B2B1B"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ha</w:t>
            </w:r>
          </w:p>
          <w:p w14:paraId="0071076B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A3CFC6" w14:textId="77777777" w:rsidR="00914ED4" w:rsidRPr="006B2B1B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43BCD3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AFC65D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943845" w14:textId="77777777" w:rsid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49FD58D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42B4125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9483FEE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3A902D3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3DA3045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0A98860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3CF654B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BFB0D2A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D7B2844" w14:textId="251C815C" w:rsidR="002B0C93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189/17 o pow. 0,0020 ha</w:t>
            </w:r>
          </w:p>
          <w:p w14:paraId="1DB730E0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F699D90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6CC9B36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ADED449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F67B14C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F8D20E8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6117C7A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F1A4D19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3ADD538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04362A6" w14:textId="77777777" w:rsidR="002B0C93" w:rsidRDefault="002B0C93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3D9F5AC" w14:textId="77777777" w:rsidR="002B0C93" w:rsidRDefault="002B0C93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459C437" w14:textId="77777777" w:rsidR="002B0C93" w:rsidRPr="006B2B1B" w:rsidRDefault="002B0C93" w:rsidP="00682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7756F6BD" w14:textId="77777777" w:rsidR="00682B58" w:rsidRPr="00682B58" w:rsidRDefault="00682B58" w:rsidP="00682B5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2B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Działka nr </w:t>
            </w:r>
            <w:proofErr w:type="spellStart"/>
            <w:r w:rsidRPr="00682B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</w:t>
            </w:r>
            <w:proofErr w:type="spellEnd"/>
            <w:r w:rsidRPr="00682B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189/10 i 189/17 w Miejscowym Planie Ogólnym Zagospodarowania Przestrzennego m. Płońska, zatwierdzonym uchwałą Rady Miejskiej w Płońsku Nr LXXIV/548/2018  z dnia 11.10.2018 roku  położona jest w obszarze urbanistycznym:</w:t>
            </w:r>
          </w:p>
          <w:p w14:paraId="5E44A71F" w14:textId="46DB58EF" w:rsidR="00682B58" w:rsidRPr="00682B58" w:rsidRDefault="00682B58" w:rsidP="00682B5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2B58">
              <w:rPr>
                <w:rFonts w:ascii="Times New Roman" w:hAnsi="Times New Roman" w:cs="Times New Roman"/>
              </w:rPr>
              <w:t xml:space="preserve"> teren granicy obszaru zdegradowanego wymagającego rewitalizacji,</w:t>
            </w:r>
          </w:p>
          <w:p w14:paraId="7B6C5720" w14:textId="5AB68804" w:rsidR="006B2B1B" w:rsidRPr="006B2B1B" w:rsidRDefault="00682B58" w:rsidP="00682B58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82B58">
              <w:rPr>
                <w:rFonts w:ascii="Times New Roman" w:hAnsi="Times New Roman" w:cs="Times New Roman"/>
                <w:b/>
                <w:bCs/>
              </w:rPr>
              <w:t>3KS</w:t>
            </w:r>
            <w:r w:rsidRPr="00682B58">
              <w:rPr>
                <w:rFonts w:ascii="Times New Roman" w:hAnsi="Times New Roman" w:cs="Times New Roman"/>
              </w:rPr>
              <w:t xml:space="preserve"> - teren parkingu</w:t>
            </w:r>
            <w:r w:rsidR="00BD0C43">
              <w:rPr>
                <w:rFonts w:ascii="Times New Roman" w:hAnsi="Times New Roman" w:cs="Times New Roman"/>
              </w:rPr>
              <w:t>.</w:t>
            </w:r>
            <w:r w:rsidRPr="00682B58">
              <w:rPr>
                <w:rFonts w:ascii="Times New Roman" w:hAnsi="Times New Roman" w:cs="Times New Roman"/>
              </w:rPr>
              <w:br/>
              <w:t> </w:t>
            </w:r>
            <w:r w:rsidRPr="00682B5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01ADACB" w14:textId="77777777" w:rsidR="00682B58" w:rsidRDefault="006B2B1B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Nieruchomość </w:t>
            </w:r>
            <w:r w:rsidR="00682B58" w:rsidRPr="00682B5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zabudowana garażem murowanym, wybudowanym na podstawie pozwolenia na budowę.</w:t>
            </w:r>
          </w:p>
          <w:p w14:paraId="38106566" w14:textId="055DF21F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Grunt dzierżawiony na podstawie umowy dzierżawy </w:t>
            </w:r>
            <w:r w:rsidR="00914ED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zawartej na okres 10 lat</w:t>
            </w:r>
            <w:r w:rsidR="008203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3C95B494" w14:textId="5EAE4F08" w:rsidR="006B2B1B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2B5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3E5209E0" w14:textId="77777777" w:rsidR="00682B58" w:rsidRP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C4B46E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E93D98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955C709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1DA6AA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BBC756" w14:textId="77777777" w:rsidR="00914ED4" w:rsidRDefault="00914ED4" w:rsidP="00914ED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Nieruchomość </w:t>
            </w:r>
            <w:r w:rsidRPr="00682B5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zabudowana garażem murowanym, wybudowanym na podstawie pozwolenia na budowę.</w:t>
            </w:r>
          </w:p>
          <w:p w14:paraId="17DAECF6" w14:textId="001E4E6E" w:rsidR="00914ED4" w:rsidRDefault="00914ED4" w:rsidP="00914ED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Grunt dzierżawiony na podstawie umowy dzierżawy zawartej na okres 10 lat</w:t>
            </w:r>
            <w:r w:rsidR="008203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38A3C960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90FC55E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059C08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97DA04" w14:textId="77777777" w:rsidR="00682B58" w:rsidRDefault="00682B58" w:rsidP="00682B5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3D7724" w14:textId="5AA19376" w:rsidR="006B2B1B" w:rsidRPr="006B2B1B" w:rsidRDefault="006B2B1B" w:rsidP="00682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109711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E0EACF9" w14:textId="77777777" w:rsidR="006B2B1B" w:rsidRPr="006B2B1B" w:rsidRDefault="006B2B1B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4823985" w14:textId="77777777" w:rsid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Na własność</w:t>
            </w:r>
          </w:p>
          <w:p w14:paraId="479AC93D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D71143D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B61CAA3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72A629B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FBD4051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9BBCBF7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1B59AD5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E85C089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FC1B71A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B38F78E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05B3DCD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92AB363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8267475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64E987B" w14:textId="77777777" w:rsidR="00914ED4" w:rsidRDefault="00914ED4" w:rsidP="0091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Na własność</w:t>
            </w:r>
          </w:p>
          <w:p w14:paraId="340E8807" w14:textId="77777777" w:rsidR="00914ED4" w:rsidRPr="006B2B1B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7F67F7B8" w14:textId="237F3AD2" w:rsidR="006B2B1B" w:rsidRPr="006B2B1B" w:rsidRDefault="006B2B1B" w:rsidP="0091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  <w:t>Wartość nieruchomości: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="00914E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     30.084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,00 zł.</w:t>
            </w:r>
          </w:p>
          <w:p w14:paraId="52974488" w14:textId="32AB5D5D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  <w:t>Wartość budynku: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="00914E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25.107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,00 zł.</w:t>
            </w:r>
          </w:p>
          <w:p w14:paraId="102CE475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  <w:t>Wartość gruntu:</w:t>
            </w:r>
          </w:p>
          <w:p w14:paraId="2545282F" w14:textId="68C3BB8B" w:rsidR="006B2B1B" w:rsidRPr="006B2B1B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4.977</w:t>
            </w:r>
            <w:r w:rsidR="006B2B1B"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,00 zł.</w:t>
            </w:r>
          </w:p>
          <w:p w14:paraId="69235815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BF702A3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Przedmiotem dostawy będzie wyłącznie grunt. </w:t>
            </w:r>
          </w:p>
          <w:p w14:paraId="1E2CD500" w14:textId="77777777" w:rsidR="006B2B1B" w:rsidRP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Do wartości gruntu doliczony zostanie podatek VAT – 23 %.</w:t>
            </w:r>
          </w:p>
          <w:p w14:paraId="66DC6865" w14:textId="77777777" w:rsid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9C29F66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CB66793" w14:textId="77777777" w:rsidR="00177764" w:rsidRDefault="0017776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6EA6455" w14:textId="77777777" w:rsidR="00177764" w:rsidRDefault="0017776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9180DB6" w14:textId="4A53E245" w:rsidR="00177764" w:rsidRPr="006B2B1B" w:rsidRDefault="00177764" w:rsidP="001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  <w:t>Wartość nieruchomości: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     29.816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,00 zł.</w:t>
            </w:r>
          </w:p>
          <w:p w14:paraId="4AD2CA45" w14:textId="557E6D07" w:rsidR="00177764" w:rsidRPr="006B2B1B" w:rsidRDefault="00177764" w:rsidP="001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  <w:t>Wartość budynku: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25.488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,00 zł.</w:t>
            </w:r>
          </w:p>
          <w:p w14:paraId="13A69A07" w14:textId="77777777" w:rsidR="00177764" w:rsidRPr="006B2B1B" w:rsidRDefault="00177764" w:rsidP="001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u w:val="single"/>
                <w:lang w:eastAsia="pl-PL"/>
                <w14:ligatures w14:val="none"/>
              </w:rPr>
              <w:t>Wartość gruntu:</w:t>
            </w:r>
          </w:p>
          <w:p w14:paraId="796FB3AA" w14:textId="4EE3581A" w:rsidR="00177764" w:rsidRPr="006B2B1B" w:rsidRDefault="00177764" w:rsidP="001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4.328</w:t>
            </w: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,00 zł.</w:t>
            </w:r>
          </w:p>
          <w:p w14:paraId="4D4C78A5" w14:textId="77777777" w:rsidR="00177764" w:rsidRPr="006B2B1B" w:rsidRDefault="00177764" w:rsidP="001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9BD1D66" w14:textId="77777777" w:rsidR="00177764" w:rsidRPr="006B2B1B" w:rsidRDefault="00177764" w:rsidP="001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Przedmiotem dostawy będzie wyłącznie grunt. </w:t>
            </w:r>
          </w:p>
          <w:p w14:paraId="371D8229" w14:textId="77777777" w:rsidR="00177764" w:rsidRPr="006B2B1B" w:rsidRDefault="00177764" w:rsidP="0017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  <w:t>Do wartości gruntu doliczony zostanie podatek VAT – 23 %.</w:t>
            </w:r>
          </w:p>
          <w:p w14:paraId="38F413CD" w14:textId="1D7928BF" w:rsidR="00177764" w:rsidRPr="006B2B1B" w:rsidRDefault="0017776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1F2AB798" w14:textId="3C27607E" w:rsidR="006B2B1B" w:rsidRDefault="006B2B1B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Cena sprzedaży płatna jednorazowo najpóźniej  w przeddzień zawarcia aktu notarialnego.</w:t>
            </w:r>
          </w:p>
          <w:p w14:paraId="494C56FC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4F1D758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1C8AD9B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0160305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C8C30EC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7818710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50B1070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C7EAA8F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1CDB208" w14:textId="77777777" w:rsidR="009F6B5C" w:rsidRDefault="009F6B5C" w:rsidP="009F6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Cena sprzedaży płatna jednorazowo najpóźniej  w przeddzień zawarcia aktu notarialnego.</w:t>
            </w:r>
          </w:p>
          <w:p w14:paraId="557D634C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A89B131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C3CBA40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0927D5B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12CBB94" w14:textId="77777777" w:rsidR="00914ED4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6A87F29" w14:textId="77777777" w:rsidR="00914ED4" w:rsidRPr="006B2B1B" w:rsidRDefault="00914ED4" w:rsidP="00914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1201" w:type="dxa"/>
            <w:vAlign w:val="center"/>
          </w:tcPr>
          <w:p w14:paraId="55F64B70" w14:textId="77777777" w:rsidR="006B2B1B" w:rsidRDefault="006B2B1B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Opłaty </w:t>
            </w:r>
            <w:proofErr w:type="spellStart"/>
            <w:r w:rsidRPr="006B2B1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adiacenckie</w:t>
            </w:r>
            <w:proofErr w:type="spellEnd"/>
          </w:p>
          <w:p w14:paraId="24C1DD6E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D91DE80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0D8B719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804822C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5EA7CC2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8EEEE01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69E2BC4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69F7FA6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577D097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90014E6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D8AB0D6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C7B05AC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AD3953C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F813E00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FB533A2" w14:textId="1F9D071E" w:rsidR="00914ED4" w:rsidRDefault="009F6B5C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Opłaty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adiacenckie</w:t>
            </w:r>
            <w:proofErr w:type="spellEnd"/>
          </w:p>
          <w:p w14:paraId="617B780D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E3398E0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75CE652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6FAB65D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EDAC99C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C9CD296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EC634C1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51AB8C6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A3EE1FE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1F01366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F028A02" w14:textId="77777777" w:rsidR="00914ED4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922F9A7" w14:textId="77777777" w:rsidR="00914ED4" w:rsidRPr="006B2B1B" w:rsidRDefault="00914ED4" w:rsidP="006B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</w:tbl>
    <w:p w14:paraId="546E89FA" w14:textId="77777777" w:rsidR="006B2B1B" w:rsidRPr="006B2B1B" w:rsidRDefault="006B2B1B" w:rsidP="006B2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FB027CB" w14:textId="3557695F" w:rsidR="006B2B1B" w:rsidRPr="006B2B1B" w:rsidRDefault="006B2B1B" w:rsidP="006B2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Pierwszeństwo nabycia ww. nieruchomości przysługuje osobom wymienionym w art. 34 ust. 1 pkt 1 i 2 ustawy z dnia 21 sierpnia 1997 roku o gospodarce nieruchomościami /Dz. U. z 202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344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zm./, z zastrzeżeniem art. 216a, jeżeli wniosek o nabycie zostanie złożony do Burmistrza Miasta Płońska,             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ul. Płocka 39, w terminie </w:t>
      </w:r>
      <w:r w:rsidRPr="006B2B1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</w:t>
      </w:r>
      <w:r w:rsidR="00FF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02 listopada</w:t>
      </w:r>
      <w:r w:rsidRPr="006B2B1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6B2B1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202</w:t>
      </w:r>
      <w:r w:rsidR="007519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</w:t>
      </w:r>
      <w:r w:rsidRPr="006B2B1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roku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13F366C6" w14:textId="0CA31B87" w:rsidR="006B2B1B" w:rsidRPr="006B2B1B" w:rsidRDefault="006B2B1B" w:rsidP="006B2B1B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Sprzedaż ww. </w:t>
      </w:r>
      <w:r w:rsidRPr="006B2B1B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 xml:space="preserve">nieruchomości 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nastąpi na zasadach określonych w ustawie z dnia 21 sierpnia 1997 roku o gospodarce nieruchomościami (Dz. U. z 202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344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 zm.),  w ustawie o samorządzie gminnym (Dz. U. z 202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40 ze zm.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oraz zgodnie z ustaleniami Rady Miejskiej w Płońsku określonymi w Uchwale </w:t>
      </w:r>
      <w:r w:rsidR="00751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</w:t>
      </w:r>
      <w:r w:rsidR="0075197C" w:rsidRPr="0075197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Nr LXXXIX/594/2023 Rady Miejskiej w Płońsku z dnia 20 kwietnia 2023 roku w sprawie zbycia w drodze bezprzetargowej nieruchomości gruntowej.</w:t>
      </w:r>
    </w:p>
    <w:p w14:paraId="7BBA6D1A" w14:textId="77777777" w:rsidR="006B2B1B" w:rsidRPr="006B2B1B" w:rsidRDefault="006B2B1B" w:rsidP="006B2B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9F880F9" w14:textId="54A09A6B" w:rsidR="006B2B1B" w:rsidRPr="006B2B1B" w:rsidRDefault="006B2B1B" w:rsidP="006B2B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Szczegółowych informacji udziela Wydział Planowania Przestrzennego i Gospodarki Nieruchomościami Urzędu Miejskiego w Płońsku, ul. Płocka 39, wejście od </w:t>
      </w:r>
      <w:r w:rsidR="001B37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ul. 1-go Maja /pokój nr 2 - parter/, tel. (23) 663-13-23 i (23) 663-13-06.  </w:t>
      </w:r>
    </w:p>
    <w:p w14:paraId="0D78941F" w14:textId="77777777" w:rsidR="006B2B1B" w:rsidRPr="006B2B1B" w:rsidRDefault="006B2B1B" w:rsidP="006B2B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D71D8F" w14:textId="4015952E" w:rsidR="006B2B1B" w:rsidRPr="006B2B1B" w:rsidRDefault="006B2B1B" w:rsidP="006B2B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Płońsk, dnia </w:t>
      </w:r>
      <w:r w:rsidR="00FF30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19.09.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</w:t>
      </w:r>
      <w:r w:rsidR="001B37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895EEEA" w14:textId="77777777" w:rsidR="006B2B1B" w:rsidRPr="006B2B1B" w:rsidRDefault="006B2B1B" w:rsidP="006B2B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FB3310" w14:textId="77777777" w:rsidR="006B2B1B" w:rsidRPr="006B2B1B" w:rsidRDefault="006B2B1B" w:rsidP="006B2B1B">
      <w:pPr>
        <w:keepNext/>
        <w:spacing w:after="0" w:line="240" w:lineRule="auto"/>
        <w:ind w:left="8496" w:firstLine="708"/>
        <w:outlineLvl w:val="2"/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B2B1B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   BURMISTRZ MIASTA PŁOŃSK</w:t>
      </w:r>
    </w:p>
    <w:p w14:paraId="11E2E586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pl-PL"/>
          <w14:ligatures w14:val="none"/>
        </w:rPr>
      </w:pP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6B2B1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       </w:t>
      </w:r>
      <w:r w:rsidRPr="006B2B1B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pl-PL"/>
          <w14:ligatures w14:val="none"/>
        </w:rPr>
        <w:t xml:space="preserve"> /-/ </w:t>
      </w:r>
    </w:p>
    <w:p w14:paraId="488C1122" w14:textId="77777777" w:rsidR="006B2B1B" w:rsidRPr="006B2B1B" w:rsidRDefault="006B2B1B" w:rsidP="006B2B1B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B2B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Andrzej Pietrasik</w:t>
      </w:r>
    </w:p>
    <w:p w14:paraId="407A1BD2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8A124B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6B2B1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Sporz</w:t>
      </w:r>
      <w:proofErr w:type="spellEnd"/>
      <w:r w:rsidRPr="006B2B1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inspektor M. Olechowicz</w:t>
      </w:r>
    </w:p>
    <w:p w14:paraId="76EC9A43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E7066E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6B2B1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</w:t>
      </w:r>
      <w:proofErr w:type="spellEnd"/>
      <w:r w:rsidRPr="006B2B1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dyrektor E. Grzeszczak</w:t>
      </w:r>
    </w:p>
    <w:p w14:paraId="52EEA12C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A9EE87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3066D8" w14:textId="77777777" w:rsidR="006B2B1B" w:rsidRPr="006B2B1B" w:rsidRDefault="006B2B1B" w:rsidP="006B2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4B039A" w14:textId="77777777" w:rsidR="006B2B1B" w:rsidRDefault="006B2B1B" w:rsidP="00326E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40732E" w14:textId="77777777" w:rsidR="006B2B1B" w:rsidRDefault="006B2B1B" w:rsidP="00326E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6044D1" w14:textId="77777777" w:rsidR="006B2B1B" w:rsidRDefault="006B2B1B" w:rsidP="00326E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E2B991" w14:textId="77777777" w:rsidR="006B2B1B" w:rsidRDefault="006B2B1B" w:rsidP="00326E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9CF181" w14:textId="77777777" w:rsidR="006B2B1B" w:rsidRDefault="006B2B1B" w:rsidP="00326E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AF8DA6" w14:textId="77777777" w:rsidR="006B2B1B" w:rsidRDefault="006B2B1B" w:rsidP="00326E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AA50C" w14:textId="77777777" w:rsidR="000D15BE" w:rsidRDefault="000D15BE"/>
    <w:sectPr w:rsidR="000D15BE" w:rsidSect="005438A3">
      <w:pgSz w:w="16838" w:h="11906" w:orient="landscape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8"/>
    <w:rsid w:val="00093648"/>
    <w:rsid w:val="000D15BE"/>
    <w:rsid w:val="00177764"/>
    <w:rsid w:val="001B3701"/>
    <w:rsid w:val="001E0DB0"/>
    <w:rsid w:val="002B0C93"/>
    <w:rsid w:val="002F602D"/>
    <w:rsid w:val="00326E6D"/>
    <w:rsid w:val="0038605E"/>
    <w:rsid w:val="00480568"/>
    <w:rsid w:val="004B0BF0"/>
    <w:rsid w:val="005438A3"/>
    <w:rsid w:val="00655610"/>
    <w:rsid w:val="00682B58"/>
    <w:rsid w:val="0068351C"/>
    <w:rsid w:val="006B2B1B"/>
    <w:rsid w:val="007173A3"/>
    <w:rsid w:val="0075197C"/>
    <w:rsid w:val="00820362"/>
    <w:rsid w:val="00914ED4"/>
    <w:rsid w:val="00967214"/>
    <w:rsid w:val="00985757"/>
    <w:rsid w:val="009F6B5C"/>
    <w:rsid w:val="00B62783"/>
    <w:rsid w:val="00BA32BA"/>
    <w:rsid w:val="00BC42CE"/>
    <w:rsid w:val="00BD0C43"/>
    <w:rsid w:val="00D321D8"/>
    <w:rsid w:val="00D81023"/>
    <w:rsid w:val="00DE01CE"/>
    <w:rsid w:val="00EA4A23"/>
    <w:rsid w:val="00F6223E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5BE9"/>
  <w15:chartTrackingRefBased/>
  <w15:docId w15:val="{9E3F2345-4F12-4D31-81DC-54FB33C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43</cp:revision>
  <cp:lastPrinted>2023-09-08T08:55:00Z</cp:lastPrinted>
  <dcterms:created xsi:type="dcterms:W3CDTF">2023-09-06T09:25:00Z</dcterms:created>
  <dcterms:modified xsi:type="dcterms:W3CDTF">2023-09-22T06:37:00Z</dcterms:modified>
</cp:coreProperties>
</file>