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FC1" w:rsidRPr="008F321A" w:rsidRDefault="008F321A" w:rsidP="008F321A">
      <w:pPr>
        <w:jc w:val="center"/>
        <w:rPr>
          <w:rFonts w:ascii="Times New Roman" w:hAnsi="Times New Roman" w:cs="Times New Roman"/>
          <w:b/>
          <w:bCs/>
        </w:rPr>
      </w:pPr>
      <w:r w:rsidRPr="008F321A">
        <w:rPr>
          <w:rFonts w:ascii="Times New Roman" w:hAnsi="Times New Roman" w:cs="Times New Roman"/>
          <w:b/>
          <w:bCs/>
        </w:rPr>
        <w:t xml:space="preserve">ZARZĄDZENIE NR </w:t>
      </w:r>
      <w:r w:rsidR="00832642">
        <w:rPr>
          <w:rFonts w:ascii="Times New Roman" w:hAnsi="Times New Roman" w:cs="Times New Roman"/>
          <w:b/>
          <w:bCs/>
        </w:rPr>
        <w:t>0050.112.</w:t>
      </w:r>
      <w:r w:rsidRPr="008F321A">
        <w:rPr>
          <w:rFonts w:ascii="Times New Roman" w:hAnsi="Times New Roman" w:cs="Times New Roman"/>
          <w:b/>
          <w:bCs/>
        </w:rPr>
        <w:t>2025</w:t>
      </w:r>
    </w:p>
    <w:p w:rsidR="008F321A" w:rsidRPr="008F321A" w:rsidRDefault="008F321A" w:rsidP="008F321A">
      <w:pPr>
        <w:jc w:val="center"/>
        <w:rPr>
          <w:rFonts w:ascii="Times New Roman" w:hAnsi="Times New Roman" w:cs="Times New Roman"/>
          <w:b/>
          <w:bCs/>
        </w:rPr>
      </w:pPr>
      <w:r w:rsidRPr="008F321A">
        <w:rPr>
          <w:rFonts w:ascii="Times New Roman" w:hAnsi="Times New Roman" w:cs="Times New Roman"/>
          <w:b/>
          <w:bCs/>
        </w:rPr>
        <w:t>BURMISTRZA MIASTA PŁOŃSK</w:t>
      </w:r>
    </w:p>
    <w:p w:rsidR="008F321A" w:rsidRDefault="008F321A" w:rsidP="008F32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8F321A">
        <w:rPr>
          <w:rFonts w:ascii="Times New Roman" w:hAnsi="Times New Roman" w:cs="Times New Roman"/>
          <w:b/>
          <w:bCs/>
        </w:rPr>
        <w:t xml:space="preserve"> dnia </w:t>
      </w:r>
      <w:r w:rsidR="00C61EE7">
        <w:rPr>
          <w:rFonts w:ascii="Times New Roman" w:hAnsi="Times New Roman" w:cs="Times New Roman"/>
          <w:b/>
          <w:bCs/>
        </w:rPr>
        <w:t>1</w:t>
      </w:r>
      <w:r w:rsidR="008F4A88">
        <w:rPr>
          <w:rFonts w:ascii="Times New Roman" w:hAnsi="Times New Roman" w:cs="Times New Roman"/>
          <w:b/>
          <w:bCs/>
        </w:rPr>
        <w:t xml:space="preserve">5 </w:t>
      </w:r>
      <w:r w:rsidR="00C61EE7">
        <w:rPr>
          <w:rFonts w:ascii="Times New Roman" w:hAnsi="Times New Roman" w:cs="Times New Roman"/>
          <w:b/>
          <w:bCs/>
        </w:rPr>
        <w:t xml:space="preserve">lipca </w:t>
      </w:r>
      <w:r w:rsidRPr="008F321A">
        <w:rPr>
          <w:rFonts w:ascii="Times New Roman" w:hAnsi="Times New Roman" w:cs="Times New Roman"/>
          <w:b/>
          <w:bCs/>
        </w:rPr>
        <w:t>2025 roku</w:t>
      </w:r>
    </w:p>
    <w:p w:rsidR="008F321A" w:rsidRDefault="008F321A" w:rsidP="008F32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 sprawie </w:t>
      </w:r>
      <w:r w:rsidR="00C61EE7">
        <w:rPr>
          <w:rFonts w:ascii="Times New Roman" w:hAnsi="Times New Roman" w:cs="Times New Roman"/>
          <w:b/>
          <w:bCs/>
        </w:rPr>
        <w:t>zmiany Zarządzenia Nr 0050.77.2025 w sprawie wpro</w:t>
      </w:r>
      <w:r>
        <w:rPr>
          <w:rFonts w:ascii="Times New Roman" w:hAnsi="Times New Roman" w:cs="Times New Roman"/>
          <w:b/>
          <w:bCs/>
        </w:rPr>
        <w:t>wadzenia Regulaminu naboru wniosków na wykonanie bezpłatnych audytów energetycznych budynków mieszkalnych w gospodarstwach domowych, współfinansow</w:t>
      </w:r>
      <w:r w:rsidRPr="008F321A">
        <w:rPr>
          <w:rFonts w:ascii="Times New Roman" w:hAnsi="Times New Roman" w:cs="Times New Roman"/>
          <w:b/>
          <w:bCs/>
        </w:rPr>
        <w:t>anych w ramach projektu partnerskiego pod nazwą „Mazowsze bez smogu”</w:t>
      </w:r>
    </w:p>
    <w:p w:rsidR="008F321A" w:rsidRPr="008F321A" w:rsidRDefault="008F321A" w:rsidP="008F321A">
      <w:pPr>
        <w:spacing w:after="0"/>
        <w:jc w:val="both"/>
        <w:rPr>
          <w:rFonts w:ascii="Times New Roman" w:hAnsi="Times New Roman" w:cs="Times New Roman"/>
        </w:rPr>
      </w:pPr>
    </w:p>
    <w:p w:rsidR="008F321A" w:rsidRPr="008F321A" w:rsidRDefault="008F321A" w:rsidP="008F321A">
      <w:pPr>
        <w:spacing w:after="0"/>
        <w:jc w:val="both"/>
        <w:rPr>
          <w:rFonts w:ascii="Times New Roman" w:hAnsi="Times New Roman" w:cs="Times New Roman"/>
        </w:rPr>
      </w:pPr>
      <w:r w:rsidRPr="008F321A">
        <w:rPr>
          <w:rFonts w:ascii="Times New Roman" w:hAnsi="Times New Roman" w:cs="Times New Roman"/>
        </w:rPr>
        <w:t xml:space="preserve">Na podstawie art. 31 i 33 ust. 3 ustawy z dnia 8 marca 1990 r. o samorządzie gminnym </w:t>
      </w:r>
      <w:r>
        <w:rPr>
          <w:rFonts w:ascii="Times New Roman" w:hAnsi="Times New Roman" w:cs="Times New Roman"/>
        </w:rPr>
        <w:br/>
      </w:r>
      <w:r w:rsidRPr="008F321A">
        <w:rPr>
          <w:rFonts w:ascii="Times New Roman" w:hAnsi="Times New Roman" w:cs="Times New Roman"/>
        </w:rPr>
        <w:t xml:space="preserve">(Dz. U. z 2024 r. poz. 1465, z </w:t>
      </w:r>
      <w:proofErr w:type="spellStart"/>
      <w:r w:rsidRPr="008F321A">
        <w:rPr>
          <w:rFonts w:ascii="Times New Roman" w:hAnsi="Times New Roman" w:cs="Times New Roman"/>
        </w:rPr>
        <w:t>późn</w:t>
      </w:r>
      <w:proofErr w:type="spellEnd"/>
      <w:r w:rsidRPr="008F321A">
        <w:rPr>
          <w:rFonts w:ascii="Times New Roman" w:hAnsi="Times New Roman" w:cs="Times New Roman"/>
        </w:rPr>
        <w:t xml:space="preserve">. </w:t>
      </w:r>
      <w:r w:rsidR="0024665D">
        <w:rPr>
          <w:rFonts w:ascii="Times New Roman" w:hAnsi="Times New Roman" w:cs="Times New Roman"/>
        </w:rPr>
        <w:t>z</w:t>
      </w:r>
      <w:r w:rsidRPr="008F321A">
        <w:rPr>
          <w:rFonts w:ascii="Times New Roman" w:hAnsi="Times New Roman" w:cs="Times New Roman"/>
        </w:rPr>
        <w:t>m.) zarządzam, co następuje:</w:t>
      </w:r>
    </w:p>
    <w:p w:rsidR="008F321A" w:rsidRDefault="008F321A" w:rsidP="008F321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F321A" w:rsidRPr="008F321A" w:rsidRDefault="008F321A" w:rsidP="008F321A">
      <w:pPr>
        <w:spacing w:before="240" w:after="0"/>
        <w:jc w:val="center"/>
        <w:rPr>
          <w:rFonts w:ascii="Times New Roman" w:hAnsi="Times New Roman" w:cs="Times New Roman"/>
        </w:rPr>
      </w:pPr>
      <w:bookmarkStart w:id="0" w:name="_Hlk203482685"/>
      <w:r w:rsidRPr="008F321A">
        <w:rPr>
          <w:rFonts w:ascii="Times New Roman" w:hAnsi="Times New Roman" w:cs="Times New Roman"/>
        </w:rPr>
        <w:t>§</w:t>
      </w:r>
      <w:bookmarkEnd w:id="0"/>
      <w:r w:rsidRPr="008F321A">
        <w:rPr>
          <w:rFonts w:ascii="Times New Roman" w:hAnsi="Times New Roman" w:cs="Times New Roman"/>
        </w:rPr>
        <w:t>1</w:t>
      </w:r>
    </w:p>
    <w:p w:rsidR="001279F1" w:rsidRDefault="00C61EE7" w:rsidP="008F321A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załączniku Nr 1 do Zarządzenia Burmistrz Miasta Płońsk</w:t>
      </w:r>
      <w:r w:rsidR="001279F1">
        <w:rPr>
          <w:rFonts w:ascii="Times New Roman" w:hAnsi="Times New Roman" w:cs="Times New Roman"/>
        </w:rPr>
        <w:t xml:space="preserve"> zmianie ulega treść </w:t>
      </w:r>
      <w:r w:rsidR="001279F1" w:rsidRPr="008F321A">
        <w:rPr>
          <w:rFonts w:ascii="Times New Roman" w:hAnsi="Times New Roman" w:cs="Times New Roman"/>
        </w:rPr>
        <w:t>§</w:t>
      </w:r>
      <w:r w:rsidR="001279F1">
        <w:rPr>
          <w:rFonts w:ascii="Times New Roman" w:hAnsi="Times New Roman" w:cs="Times New Roman"/>
        </w:rPr>
        <w:t xml:space="preserve"> 4 ust.3, który otrzymuje brzmienie:</w:t>
      </w:r>
    </w:p>
    <w:p w:rsidR="001279F1" w:rsidRPr="001279F1" w:rsidRDefault="001279F1" w:rsidP="008F321A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1279F1">
        <w:rPr>
          <w:rFonts w:ascii="Times New Roman" w:hAnsi="Times New Roman" w:cs="Times New Roman"/>
        </w:rPr>
        <w:t>§ 4 ust.3:</w:t>
      </w:r>
    </w:p>
    <w:p w:rsidR="001279F1" w:rsidRPr="001279F1" w:rsidRDefault="001279F1" w:rsidP="001279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1279F1">
        <w:rPr>
          <w:rFonts w:ascii="Times New Roman" w:eastAsia="Calibri" w:hAnsi="Times New Roman" w:cs="Times New Roman"/>
          <w:kern w:val="3"/>
          <w14:ligatures w14:val="none"/>
        </w:rPr>
        <w:t xml:space="preserve"> Mieszkaniec składający wniosek musi być właścicielem, współwłaścicielem, posiadaczem samoistnym lub współposiadaczem samoistnym całości lub części budynku,</w:t>
      </w:r>
    </w:p>
    <w:p w:rsidR="001279F1" w:rsidRPr="001279F1" w:rsidRDefault="001279F1" w:rsidP="001279F1">
      <w:pPr>
        <w:autoSpaceDE w:val="0"/>
        <w:autoSpaceDN w:val="0"/>
        <w:spacing w:after="38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279F1">
        <w:rPr>
          <w:rFonts w:ascii="Times New Roman" w:eastAsia="Calibri" w:hAnsi="Times New Roman" w:cs="Times New Roman"/>
          <w:color w:val="000000"/>
          <w:kern w:val="0"/>
          <w14:ligatures w14:val="none"/>
        </w:rPr>
        <w:t>− w budynku musi być używane stare źródło ciepła/ogrzewania,</w:t>
      </w:r>
    </w:p>
    <w:p w:rsidR="001279F1" w:rsidRPr="001279F1" w:rsidRDefault="001279F1" w:rsidP="001279F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279F1">
        <w:rPr>
          <w:rFonts w:ascii="Times New Roman" w:eastAsia="Calibri" w:hAnsi="Times New Roman" w:cs="Times New Roman"/>
          <w:color w:val="000000"/>
          <w:kern w:val="0"/>
          <w14:ligatures w14:val="none"/>
        </w:rPr>
        <w:t>− przeciętny miesięczny dochód, na jednego członka gospodarstwa domowego nie przekracza kwoty 6000 zł - w gospodarstwie jednoosobowym i 5500 zł w gospodarstwie wieloosobowym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  <w:r w:rsidRPr="001279F1">
        <w:rPr>
          <w:rFonts w:ascii="Times New Roman" w:eastAsia="Calibri" w:hAnsi="Times New Roman" w:cs="Times New Roman"/>
          <w:color w:val="000000"/>
          <w:kern w:val="0"/>
          <w14:ligatures w14:val="none"/>
        </w:rPr>
        <w:t>”</w:t>
      </w:r>
    </w:p>
    <w:p w:rsidR="008F321A" w:rsidRPr="001279F1" w:rsidRDefault="008F321A" w:rsidP="008F321A">
      <w:pPr>
        <w:spacing w:before="240" w:after="0"/>
        <w:jc w:val="both"/>
        <w:rPr>
          <w:rFonts w:ascii="Times New Roman" w:hAnsi="Times New Roman" w:cs="Times New Roman"/>
        </w:rPr>
      </w:pPr>
    </w:p>
    <w:p w:rsidR="008F321A" w:rsidRDefault="008F321A" w:rsidP="008F321A">
      <w:pPr>
        <w:spacing w:before="240" w:after="0"/>
        <w:jc w:val="center"/>
        <w:rPr>
          <w:rFonts w:ascii="Times New Roman" w:hAnsi="Times New Roman" w:cs="Times New Roman"/>
        </w:rPr>
      </w:pPr>
      <w:r w:rsidRPr="008F321A">
        <w:rPr>
          <w:rFonts w:ascii="Times New Roman" w:hAnsi="Times New Roman" w:cs="Times New Roman"/>
        </w:rPr>
        <w:t>§2</w:t>
      </w:r>
    </w:p>
    <w:p w:rsidR="008F321A" w:rsidRDefault="008F321A" w:rsidP="008F321A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zarządzenia powierzam </w:t>
      </w:r>
      <w:proofErr w:type="spellStart"/>
      <w:r>
        <w:rPr>
          <w:rFonts w:ascii="Times New Roman" w:hAnsi="Times New Roman" w:cs="Times New Roman"/>
        </w:rPr>
        <w:t>Ekodoradcy</w:t>
      </w:r>
      <w:proofErr w:type="spellEnd"/>
      <w:r>
        <w:rPr>
          <w:rFonts w:ascii="Times New Roman" w:hAnsi="Times New Roman" w:cs="Times New Roman"/>
        </w:rPr>
        <w:t xml:space="preserve"> i Koordynatorowi </w:t>
      </w:r>
      <w:proofErr w:type="spellStart"/>
      <w:r>
        <w:rPr>
          <w:rFonts w:ascii="Times New Roman" w:hAnsi="Times New Roman" w:cs="Times New Roman"/>
        </w:rPr>
        <w:t>Ekodoradcy</w:t>
      </w:r>
      <w:proofErr w:type="spellEnd"/>
      <w:r>
        <w:rPr>
          <w:rFonts w:ascii="Times New Roman" w:hAnsi="Times New Roman" w:cs="Times New Roman"/>
        </w:rPr>
        <w:t>.</w:t>
      </w:r>
    </w:p>
    <w:p w:rsidR="00F627D5" w:rsidRDefault="00F627D5" w:rsidP="008F321A">
      <w:pPr>
        <w:spacing w:before="240" w:after="0"/>
        <w:jc w:val="both"/>
        <w:rPr>
          <w:rFonts w:ascii="Times New Roman" w:hAnsi="Times New Roman" w:cs="Times New Roman"/>
        </w:rPr>
      </w:pPr>
    </w:p>
    <w:p w:rsidR="008F321A" w:rsidRDefault="008F321A" w:rsidP="008F321A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F627D5" w:rsidRDefault="00F627D5" w:rsidP="00F627D5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z życie z dniem podpisania. </w:t>
      </w:r>
    </w:p>
    <w:p w:rsidR="00F627D5" w:rsidRDefault="00F627D5" w:rsidP="00F627D5">
      <w:pPr>
        <w:spacing w:before="240" w:after="0"/>
        <w:jc w:val="both"/>
        <w:rPr>
          <w:rFonts w:ascii="Times New Roman" w:hAnsi="Times New Roman" w:cs="Times New Roman"/>
        </w:rPr>
      </w:pPr>
    </w:p>
    <w:p w:rsidR="00F627D5" w:rsidRDefault="00F627D5" w:rsidP="00F627D5">
      <w:pPr>
        <w:spacing w:before="240" w:after="0"/>
        <w:jc w:val="both"/>
        <w:rPr>
          <w:rFonts w:ascii="Times New Roman" w:hAnsi="Times New Roman" w:cs="Times New Roman"/>
        </w:rPr>
      </w:pPr>
    </w:p>
    <w:p w:rsidR="00F627D5" w:rsidRDefault="00F627D5" w:rsidP="00F627D5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Burmistrz </w:t>
      </w:r>
    </w:p>
    <w:p w:rsidR="00F627D5" w:rsidRPr="008F321A" w:rsidRDefault="00F627D5" w:rsidP="00F627D5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Andrzej Pietrasik </w:t>
      </w:r>
    </w:p>
    <w:p w:rsidR="008F321A" w:rsidRDefault="008F321A">
      <w:pPr>
        <w:rPr>
          <w:rFonts w:ascii="Times New Roman" w:hAnsi="Times New Roman" w:cs="Times New Roman"/>
        </w:rPr>
      </w:pPr>
    </w:p>
    <w:p w:rsidR="00C147A7" w:rsidRDefault="00C147A7">
      <w:pPr>
        <w:rPr>
          <w:rFonts w:ascii="Times New Roman" w:hAnsi="Times New Roman" w:cs="Times New Roman"/>
        </w:rPr>
      </w:pPr>
    </w:p>
    <w:p w:rsidR="00C147A7" w:rsidRDefault="00C147A7">
      <w:pPr>
        <w:rPr>
          <w:rFonts w:ascii="Times New Roman" w:hAnsi="Times New Roman" w:cs="Times New Roman"/>
        </w:rPr>
      </w:pPr>
    </w:p>
    <w:p w:rsidR="00C147A7" w:rsidRDefault="00C147A7">
      <w:pPr>
        <w:rPr>
          <w:rFonts w:ascii="Times New Roman" w:hAnsi="Times New Roman" w:cs="Times New Roman"/>
        </w:rPr>
      </w:pPr>
    </w:p>
    <w:sectPr w:rsidR="00C147A7" w:rsidSect="00C147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2963"/>
    <w:multiLevelType w:val="multilevel"/>
    <w:tmpl w:val="C64CE6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29BF30C8"/>
    <w:multiLevelType w:val="multilevel"/>
    <w:tmpl w:val="2930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A48EE"/>
    <w:multiLevelType w:val="multilevel"/>
    <w:tmpl w:val="4880DD52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2499333">
    <w:abstractNumId w:val="2"/>
  </w:num>
  <w:num w:numId="2" w16cid:durableId="1153566300">
    <w:abstractNumId w:val="0"/>
  </w:num>
  <w:num w:numId="3" w16cid:durableId="136925784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1279F1"/>
    <w:rsid w:val="0024665D"/>
    <w:rsid w:val="00261837"/>
    <w:rsid w:val="004017E8"/>
    <w:rsid w:val="0046724F"/>
    <w:rsid w:val="00704B4E"/>
    <w:rsid w:val="00832642"/>
    <w:rsid w:val="008F321A"/>
    <w:rsid w:val="008F4A88"/>
    <w:rsid w:val="00986B51"/>
    <w:rsid w:val="009A63AD"/>
    <w:rsid w:val="009B7FC1"/>
    <w:rsid w:val="00C147A7"/>
    <w:rsid w:val="00C61EE7"/>
    <w:rsid w:val="00C77546"/>
    <w:rsid w:val="00CE5074"/>
    <w:rsid w:val="00E50695"/>
    <w:rsid w:val="00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9D26"/>
  <w15:chartTrackingRefBased/>
  <w15:docId w15:val="{4D52D80B-8448-4767-B117-A4009AA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F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F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F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F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F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F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147A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2025-05-16T08:02:00Z</cp:lastPrinted>
  <dcterms:created xsi:type="dcterms:W3CDTF">2025-07-17T11:05:00Z</dcterms:created>
  <dcterms:modified xsi:type="dcterms:W3CDTF">2025-07-17T11:05:00Z</dcterms:modified>
</cp:coreProperties>
</file>