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53E1" w14:textId="77777777" w:rsidR="006E137F" w:rsidRPr="006E137F" w:rsidRDefault="006E137F" w:rsidP="006E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Zarządzenie Nr 0050.56.2023</w:t>
      </w:r>
      <w:r w:rsidRPr="006E137F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Burmistrza Miasta Płońsk</w:t>
      </w:r>
    </w:p>
    <w:p w14:paraId="226FD700" w14:textId="77777777" w:rsidR="006E137F" w:rsidRPr="006E137F" w:rsidRDefault="006E137F" w:rsidP="006E137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5 maja 2023 r.</w:t>
      </w:r>
    </w:p>
    <w:p w14:paraId="3797E302" w14:textId="77777777" w:rsidR="006E137F" w:rsidRPr="006E137F" w:rsidRDefault="006E137F" w:rsidP="006E137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regulaminu wyborów i zakresu działania przedstawiciela pracowników Urzędu Miejskiego w Płońsku</w:t>
      </w:r>
    </w:p>
    <w:p w14:paraId="58EC8C8E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art. 31 i art. 33 ust. 3 i 5 ustawy z dnia 8 marca 1990 r. o samorządzie gminnym (Dz. U. z 2023 r. </w:t>
      </w:r>
      <w:proofErr w:type="spellStart"/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</w:t>
      </w:r>
      <w:proofErr w:type="spellEnd"/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40 i 572) zarządzam, co następuje:</w:t>
      </w:r>
    </w:p>
    <w:p w14:paraId="05D912B5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Powołać Komisję Wyborczą do przygotowania i przeprowadzenia wyborów przedstawiciela pracowników Urzędu Miejskiego w Płońsku w składzie:</w:t>
      </w:r>
    </w:p>
    <w:p w14:paraId="73AF6B8A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Michał Żółtowski - przewodniczący Komisji;</w:t>
      </w:r>
    </w:p>
    <w:p w14:paraId="2BBD7968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2) Monika </w:t>
      </w:r>
      <w:proofErr w:type="spellStart"/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Olechowicz</w:t>
      </w:r>
      <w:proofErr w:type="spellEnd"/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członek Komisji;</w:t>
      </w:r>
    </w:p>
    <w:p w14:paraId="1EE75064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Jerzy Waśniewski - członek Komisji.</w:t>
      </w:r>
    </w:p>
    <w:p w14:paraId="2B03DC5A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Regulamin wyborów i zakres działania przedstawiciela pracowników Urzędu Miejskiego w Płońsku stanowi załącznik do niniejszego zarządzenia.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E29423C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zarządzenia powierza się Sekretarzowi Miasta.</w:t>
      </w:r>
    </w:p>
    <w:p w14:paraId="1FDED3F6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Traci moc:</w:t>
      </w:r>
    </w:p>
    <w:p w14:paraId="427647E1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Zarządzenie nr 0050.134.2016 Burmistrza Miasta Płońsk z dnia 15 listopada 2016 r. w sprawie wprowadzenia Regulaminu wyboru i zakresu działania Przedstawiciela pracowników Urzędu Miejskiego w Płońsku.</w:t>
      </w:r>
    </w:p>
    <w:p w14:paraId="4EB04F77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Zarządzenie nr 0050.135.2016 Burmistrza Miasta Płońsk z dnia 15 listopada 2016 r. w sprawie powołania komisji do przeprowadzenia głosowania w sprawie wyboru Przedstawiciela pracowników Urzędu Miejskiego w Płońsku.</w:t>
      </w:r>
    </w:p>
    <w:p w14:paraId="5CE56211" w14:textId="77777777" w:rsidR="006E137F" w:rsidRDefault="006E137F" w:rsidP="006E137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 życie z dniem podpisania.</w:t>
      </w:r>
    </w:p>
    <w:p w14:paraId="0AFD5E12" w14:textId="77777777" w:rsidR="00EA670E" w:rsidRPr="006E137F" w:rsidRDefault="00EA670E" w:rsidP="006E137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F01E35" w14:textId="77777777" w:rsidR="006E137F" w:rsidRPr="006E137F" w:rsidRDefault="006E137F" w:rsidP="006E137F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69D14DA2" w14:textId="77777777" w:rsidR="00EA670E" w:rsidRDefault="00EA670E" w:rsidP="00EA670E">
      <w:pPr>
        <w:ind w:left="2832" w:firstLine="708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fldChar w:fldCharType="begin"/>
      </w:r>
      <w:r w:rsidRPr="006E13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instrText>MERGEFIELD SIGNATURE_0_0__FUNCTION \* MERGEFORMAT</w:instrText>
      </w:r>
      <w:r w:rsidRPr="006E13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fldChar w:fldCharType="separate"/>
      </w:r>
      <w:r w:rsidRPr="006E13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Burmistrz Miasta</w:t>
      </w:r>
      <w:r w:rsidRPr="006E13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fldChar w:fldCharType="end"/>
      </w:r>
    </w:p>
    <w:p w14:paraId="1D9C350B" w14:textId="77777777" w:rsidR="00EA670E" w:rsidRDefault="00EA670E" w:rsidP="00EA670E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CAB9DC6" w14:textId="77777777" w:rsidR="00EA670E" w:rsidRDefault="00EA670E" w:rsidP="00EA670E">
      <w:pPr>
        <w:ind w:left="2832" w:firstLine="708"/>
        <w:jc w:val="center"/>
      </w:pP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fldChar w:fldCharType="begin"/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instrText>MERGEFIELD SIGNATURE_0_0_FIRSTNAME \* MERGEFORMAT</w:instrText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fldChar w:fldCharType="separate"/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Andrzej</w:t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fldChar w:fldCharType="end"/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 </w:t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fldChar w:fldCharType="begin"/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instrText>MERGEFIELD SIGNATURE_0_0_LASTNAME \* MERGEFORMAT</w:instrText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fldChar w:fldCharType="separate"/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Pietrasik</w:t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fldChar w:fldCharType="end"/>
      </w:r>
    </w:p>
    <w:p w14:paraId="0BF8F7AC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2505"/>
        <w:gridCol w:w="2040"/>
        <w:gridCol w:w="2700"/>
        <w:gridCol w:w="1230"/>
      </w:tblGrid>
      <w:tr w:rsidR="006E137F" w:rsidRPr="006E137F" w14:paraId="029FE778" w14:textId="77777777">
        <w:trPr>
          <w:trHeight w:val="318"/>
        </w:trPr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23C00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Sporządził </w:t>
            </w:r>
          </w:p>
        </w:tc>
        <w:tc>
          <w:tcPr>
            <w:tcW w:w="7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C6E2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Sprawdził </w:t>
            </w: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(data/podpis/zajmowane stanowisko)</w:t>
            </w:r>
          </w:p>
        </w:tc>
        <w:tc>
          <w:tcPr>
            <w:tcW w:w="12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A1BF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Nr egz.</w:t>
            </w:r>
          </w:p>
        </w:tc>
      </w:tr>
      <w:tr w:rsidR="006E137F" w:rsidRPr="006E137F" w14:paraId="1723F738" w14:textId="77777777">
        <w:trPr>
          <w:trHeight w:val="351"/>
        </w:trPr>
        <w:tc>
          <w:tcPr>
            <w:tcW w:w="19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9A38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Data/podpis/</w:t>
            </w:r>
          </w:p>
          <w:p w14:paraId="794C35F4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zajmowane stanowisko</w:t>
            </w:r>
          </w:p>
          <w:p w14:paraId="33EC8F90" w14:textId="77777777" w:rsidR="001333C8" w:rsidRPr="006B7C32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54C4462" w14:textId="77777777" w:rsidR="001333C8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7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SEKRETARZ MIASTA</w:t>
            </w:r>
          </w:p>
          <w:p w14:paraId="29E81881" w14:textId="77777777" w:rsidR="001333C8" w:rsidRPr="003A7745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800C97B" w14:textId="77777777" w:rsidR="001333C8" w:rsidRPr="003A7745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A77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Andrzej Bogucki</w:t>
            </w:r>
          </w:p>
          <w:p w14:paraId="613E4B7F" w14:textId="77777777" w:rsidR="001333C8" w:rsidRPr="003A7745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77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5.5.23</w:t>
            </w:r>
          </w:p>
          <w:p w14:paraId="7BBEB9CA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EEA66CD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9BC84E3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042F3F2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Podpisano w wersji papierowej.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71F1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 względem</w:t>
            </w:r>
          </w:p>
          <w:p w14:paraId="0740FB07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merytorycznym</w:t>
            </w:r>
          </w:p>
        </w:tc>
        <w:tc>
          <w:tcPr>
            <w:tcW w:w="20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AF22A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Sekretarz Miasta </w:t>
            </w:r>
          </w:p>
        </w:tc>
        <w:tc>
          <w:tcPr>
            <w:tcW w:w="27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1F0E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pod względem </w:t>
            </w: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formalno-prawnym </w:t>
            </w:r>
          </w:p>
        </w:tc>
        <w:tc>
          <w:tcPr>
            <w:tcW w:w="12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94834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E137F" w:rsidRPr="006E137F" w14:paraId="119313E7" w14:textId="77777777">
        <w:trPr>
          <w:trHeight w:val="184"/>
        </w:trPr>
        <w:tc>
          <w:tcPr>
            <w:tcW w:w="19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CA6D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5A273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formalno-rachunkowym*</w:t>
            </w:r>
          </w:p>
        </w:tc>
        <w:tc>
          <w:tcPr>
            <w:tcW w:w="20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CA00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52FF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B0D1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E137F" w:rsidRPr="006E137F" w14:paraId="6300E83D" w14:textId="77777777">
        <w:trPr>
          <w:trHeight w:val="1517"/>
        </w:trPr>
        <w:tc>
          <w:tcPr>
            <w:tcW w:w="19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2D74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BE97" w14:textId="77777777" w:rsidR="001333C8" w:rsidRPr="006B7C32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4457468" w14:textId="77777777" w:rsidR="001333C8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7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SEKRETARZ MIASTA</w:t>
            </w:r>
          </w:p>
          <w:p w14:paraId="678F938B" w14:textId="77777777" w:rsidR="001333C8" w:rsidRPr="003A7745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A1C2C91" w14:textId="77777777" w:rsidR="001333C8" w:rsidRPr="003A7745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A77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Andrzej Bogucki</w:t>
            </w:r>
          </w:p>
          <w:p w14:paraId="0E2F9F40" w14:textId="28398867" w:rsidR="006E137F" w:rsidRPr="001333C8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77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5.5.23</w:t>
            </w:r>
          </w:p>
          <w:p w14:paraId="2C217FF8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C372849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B112E2C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Podpisano w wersji </w:t>
            </w:r>
          </w:p>
          <w:p w14:paraId="2D25038F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papierowej.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B17B" w14:textId="77777777" w:rsidR="001333C8" w:rsidRPr="006B7C32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DCFA243" w14:textId="77777777" w:rsidR="001333C8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7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SEKRETARZ MIASTA</w:t>
            </w:r>
          </w:p>
          <w:p w14:paraId="1190B15F" w14:textId="77777777" w:rsidR="001333C8" w:rsidRPr="003A7745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6F1327F" w14:textId="77777777" w:rsidR="001333C8" w:rsidRPr="003A7745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A77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Andrzej Bogucki</w:t>
            </w:r>
          </w:p>
          <w:p w14:paraId="1E2B19B1" w14:textId="77777777" w:rsidR="001333C8" w:rsidRPr="003A7745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77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5.5.23</w:t>
            </w:r>
          </w:p>
          <w:p w14:paraId="39A53896" w14:textId="77777777" w:rsidR="006E137F" w:rsidRPr="006E137F" w:rsidRDefault="006E137F" w:rsidP="001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12789606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720290A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Podpisano w wersji papierowej.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3BB3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786D1C34" w14:textId="77777777" w:rsidR="001333C8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RADCA PRAWNY</w:t>
            </w:r>
          </w:p>
          <w:p w14:paraId="032BF2AE" w14:textId="77777777" w:rsidR="001333C8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8E9A0EC" w14:textId="165B2845" w:rsidR="006E137F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Nastaszyc</w:t>
            </w:r>
            <w:proofErr w:type="spellEnd"/>
          </w:p>
          <w:p w14:paraId="35F51609" w14:textId="77777777" w:rsidR="001333C8" w:rsidRPr="006E137F" w:rsidRDefault="001333C8" w:rsidP="006E1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21EF8C3" w14:textId="77777777" w:rsidR="001333C8" w:rsidRDefault="001333C8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04DDDD4" w14:textId="4224A01B" w:rsidR="006E137F" w:rsidRPr="006E137F" w:rsidRDefault="006E137F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Podpisano w wersji</w:t>
            </w:r>
          </w:p>
          <w:p w14:paraId="5643FB7C" w14:textId="77777777" w:rsidR="006E137F" w:rsidRPr="006E137F" w:rsidRDefault="006E137F" w:rsidP="0013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E13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papierowej.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AC5A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52C7A62D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03EF000" w14:textId="493A1938" w:rsidR="006E137F" w:rsidRPr="006E137F" w:rsidRDefault="001333C8" w:rsidP="006E1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  <w:p w14:paraId="198A202C" w14:textId="77777777" w:rsidR="006E137F" w:rsidRPr="006E137F" w:rsidRDefault="006E137F" w:rsidP="006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4DA451A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* niepotrzebne skreślić </w:t>
      </w:r>
    </w:p>
    <w:p w14:paraId="7095C456" w14:textId="77777777" w:rsidR="006E137F" w:rsidRDefault="006E137F"/>
    <w:p w14:paraId="6ABD2F37" w14:textId="77777777" w:rsidR="006E137F" w:rsidRPr="006E137F" w:rsidRDefault="006E137F" w:rsidP="006E137F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Załącznik Nr 1 do zarządzenia Nr 0050.56.2023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Burmistrza Miasta Płońsk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5 maja 2023 r.</w:t>
      </w:r>
    </w:p>
    <w:p w14:paraId="76C951A1" w14:textId="77777777" w:rsidR="006E137F" w:rsidRPr="006E137F" w:rsidRDefault="006E137F" w:rsidP="006E137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Regulamin wyborów i zakresu działania przedstawiciela pracowników Urzędu Miejskiego w Płońsku</w:t>
      </w:r>
    </w:p>
    <w:p w14:paraId="244D88F9" w14:textId="77777777" w:rsidR="006E137F" w:rsidRPr="006E137F" w:rsidRDefault="006E137F" w:rsidP="006E137F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1.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Postanowienia ogólne</w:t>
      </w:r>
    </w:p>
    <w:p w14:paraId="4D8C791F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Ilekroć w Regulaminie wyborów i zakresie działania przedstawiciela pracowników Urzędu Miejskiego w Płońsku jest mowa o:</w:t>
      </w:r>
    </w:p>
    <w:p w14:paraId="210F6ABD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Przedstawicielu - należy przez to rozumieć przedstawiciela pracowników Urzędu Miejskiego w Płońsku;</w:t>
      </w:r>
    </w:p>
    <w:p w14:paraId="677E8B48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Urzędzie - należy przez to rozumieć Urząd Miejski w Płońsku;</w:t>
      </w:r>
    </w:p>
    <w:p w14:paraId="7CB232F4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Pracowniku - należy przez to rozumieć pracownika Urzędu Miejskiego w Płońsku;</w:t>
      </w:r>
    </w:p>
    <w:p w14:paraId="5B59A6C3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Pracodawcy - należy przez to rozumieć Burmistrza Miasta Płońsk;</w:t>
      </w:r>
    </w:p>
    <w:p w14:paraId="195F64E1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Wyborach - należy przez to rozumieć wybory przedstawiciela pracowników Urzędu Miejskiego w Płońsku;</w:t>
      </w:r>
    </w:p>
    <w:p w14:paraId="7BADBDA3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Karcie - należy przez to rozumieć kartę do głosowania w wyborach przedstawiciela pracowników Urzędu Miejskiego w Płońsku.</w:t>
      </w:r>
    </w:p>
    <w:p w14:paraId="5351155E" w14:textId="77777777" w:rsidR="006E137F" w:rsidRPr="006E137F" w:rsidRDefault="006E137F" w:rsidP="006E137F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2.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Zakres działania przedstawiciela pracowników Urzędu Miejskiego w Płońsku</w:t>
      </w:r>
    </w:p>
    <w:p w14:paraId="68AD9A6D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Przedstawiciel jest powoływany spośród Pracowników w celu dokonywania, w imieniu pracowników Urzędu, uzgodnień z Pracodawcą w zakresie prowadzonej przez niego działalności socjalnej na zasadach określonych w ustawie z dnia 4 marca 1994 r. o zakładowym funduszu świadczeń socjalnych (Dz. U. z 2022 r. poz. 923 i 2666).</w:t>
      </w:r>
    </w:p>
    <w:p w14:paraId="670A3B49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Przedstawiciela powołuje Pracodawca na podstawie protokołu głosowania z przeprowadzonych wyborów.</w:t>
      </w:r>
    </w:p>
    <w:p w14:paraId="0E914ABF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Przedstawiciel posiada prawo do opiniowania:</w:t>
      </w:r>
    </w:p>
    <w:p w14:paraId="76ED3216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regulaminu Zakładowego Funduszu Świadczeń Socjalnych w Urzędzie;</w:t>
      </w:r>
    </w:p>
    <w:p w14:paraId="04A778BF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regulaminu pracy Urzędu;</w:t>
      </w:r>
    </w:p>
    <w:p w14:paraId="27CFE984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spraw dotyczących bezpieczeństwa i higieny pracy w Urzędzie;</w:t>
      </w:r>
    </w:p>
    <w:p w14:paraId="6E3E3448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podziału środków oraz przyznawania świadczeń socjalnych z Zakładowego Funduszu Świadczeń Socjalnych.</w:t>
      </w:r>
    </w:p>
    <w:p w14:paraId="6368AB5C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Kadencja Przedstawiciela trwa 4 lata licząc od dnia wyboru.</w:t>
      </w:r>
    </w:p>
    <w:p w14:paraId="4182D658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Kolejne wybory przeprowadzane będą nie później niż 30 dni przed zakończeniem bieżącej kadencji.</w:t>
      </w:r>
    </w:p>
    <w:p w14:paraId="5365B35A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Przedstawiciel może zrzec się swojej funkcji z zachowaniem jednomiesięcznego terminu wypowiedzenia ze skutkiem na ostatni dzień kolejnego miesiąca, następującego po miesiącu, w którym dokonał wypowiedzenia. Pisemne oświadczenie o zrzeczeniu się z funkcji Przedstawiciel składa Pracodawcy.</w:t>
      </w:r>
    </w:p>
    <w:p w14:paraId="7F9E652C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Wygaśnięcie funkcji Przedstawiciela przed upływem kadencji następuje na skutek:</w:t>
      </w:r>
    </w:p>
    <w:p w14:paraId="7A9C553F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śmierci;</w:t>
      </w:r>
    </w:p>
    <w:p w14:paraId="5A7F5349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zrzeczenia się funkcji;</w:t>
      </w:r>
    </w:p>
    <w:p w14:paraId="61AB0C08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odwołania z pełnienia funkcji;</w:t>
      </w:r>
    </w:p>
    <w:p w14:paraId="79F97A0D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ustania stosunku pracy w Urzędzie.</w:t>
      </w:r>
    </w:p>
    <w:p w14:paraId="72CC3B2E" w14:textId="7D82D4D1" w:rsidR="006E137F" w:rsidRPr="006E137F" w:rsidRDefault="00BD71C3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5</w:t>
      </w:r>
      <w:r w:rsidR="006E137F"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 </w:t>
      </w:r>
      <w:r w:rsidR="006E137F"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Pracownicy mogą odwołać Przedstawiciela podczas trwania kadencji. W tym celu powinni złożyć Pracodawcy pisemne żądanie przeprowadzenia głosowania w sprawie odwołania Przedstawiciela.</w:t>
      </w:r>
    </w:p>
    <w:p w14:paraId="20075AA9" w14:textId="7A12DE06" w:rsidR="006E137F" w:rsidRPr="006E137F" w:rsidRDefault="00BD71C3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</w:t>
      </w:r>
      <w:r w:rsidR="006E137F"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6E137F"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Żądanie odwołania musi zawierać imię i nazwisko Przedstawiciela oraz uzasadnienie, a dla swej skuteczności musi być podpisane przez co najmniej 25% Pracowników zatrudnionych na dzień jego składania.</w:t>
      </w:r>
    </w:p>
    <w:p w14:paraId="552DBE1D" w14:textId="69279028" w:rsidR="006E137F" w:rsidRPr="006E137F" w:rsidRDefault="00BD71C3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="006E137F"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 </w:t>
      </w:r>
      <w:r w:rsidR="006E137F"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Głosowanie w sprawie odwołania Przedstawiciela przeprowadza Komisja Wyborcza, stosując odpowiednio zasady przewidziane dla wyborów.</w:t>
      </w:r>
    </w:p>
    <w:p w14:paraId="56E34BA1" w14:textId="77777777" w:rsidR="006E137F" w:rsidRPr="006E137F" w:rsidRDefault="006E137F" w:rsidP="006E137F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3.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Zasady wyborów Przedstawiciela</w:t>
      </w:r>
    </w:p>
    <w:p w14:paraId="68D94B4F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Czynne prawo wyborcze mają Pracownicy.</w:t>
      </w:r>
    </w:p>
    <w:p w14:paraId="732AFE25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Bierne prawo wyborcze mają Pracownicy zatrudnieni na podstawie umowy o pracę na czas nieokreślony w dniu przeprowadzanych wyborów. Biernego prawa wyborczego nie mają członkowie Komisji Wyborczej.</w:t>
      </w:r>
    </w:p>
    <w:p w14:paraId="5364D996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Wybory Przedstawiciela są równe, tajne i bezpośrednie.</w:t>
      </w:r>
    </w:p>
    <w:p w14:paraId="5EFC2AFA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6.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Wybory zarządza Pracodawca i podaje je do wiadomości Pracowników na co najmniej 7 dni przed ustalonym dniem wyborów.</w:t>
      </w:r>
    </w:p>
    <w:p w14:paraId="0B09B0B6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Wybory przeprowadza się w Urzędzie w czasie pracy.</w:t>
      </w:r>
    </w:p>
    <w:p w14:paraId="0DCCDB36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Wybory przeprowadza Komisja Wyborcza powołana przez Pracodawcę, składająca się z co najmniej 3 osób, w tym przewodniczącego Komisji.</w:t>
      </w:r>
    </w:p>
    <w:p w14:paraId="070256BA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Kandydatów na Przedstawiciela mogą zgłaszać Pracownicy, którzy mają czynne prawo wyborcze. Zgłoszenia kandydatów składać należy do Komisji Wyborczej, nie później niż na 3 dni przed ustalonym dniem wyborów.</w:t>
      </w:r>
    </w:p>
    <w:p w14:paraId="7FC5C235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Kandydat wyraża zgodę na kandydowanie poprzez złożenie oświadczenia Komisji Wyborczej. Oświadczenie zawiera imię i nazwisko kandydata, nazwę komórki organizacyjnej lub stanowisko oraz datę i podpis.</w:t>
      </w:r>
    </w:p>
    <w:p w14:paraId="60B864A3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7.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Pracownikowi wydaje się jedną Kartę, której odbiór potwierdza własnoręcznym podpisem na liście Pracowników.</w:t>
      </w:r>
    </w:p>
    <w:p w14:paraId="1CF9A4F2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Karta do głosowania, na której umieszcza się imiona i nazwiska kandydatów, stanowi załącznik nr 1 do niniejszego regulaminu.</w:t>
      </w:r>
    </w:p>
    <w:p w14:paraId="3039A8B0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Karty inne niż ustalone zgodnie ze wzorem lub nieopatrzone pieczęcią z podpisem Sekretarza Miasta są nieważne.</w:t>
      </w:r>
    </w:p>
    <w:p w14:paraId="2F093A6F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8.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Pracownik może głosować tylko na jednego kandydata, stawiając na Karcie znak „x” w kratce z lewej strony obok nazwiska jednego z kandydatów; tak oddany głos jest ważny.</w:t>
      </w:r>
    </w:p>
    <w:p w14:paraId="10138DA4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 nieważny uznaje się głos, gdy Pracownik w kratce na karcie do głosowania:</w:t>
      </w:r>
    </w:p>
    <w:p w14:paraId="592D93D5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postawił znak „x” przy nazwiskach dwóch lub większej liczby kandydatów;</w:t>
      </w:r>
    </w:p>
    <w:p w14:paraId="448D489E" w14:textId="77777777" w:rsidR="006E137F" w:rsidRPr="006E137F" w:rsidRDefault="006E137F" w:rsidP="006E137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nie postawił znaku „x” przy nazwisku żadnego kandydata.</w:t>
      </w:r>
    </w:p>
    <w:p w14:paraId="7B27A0FF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Oddanie głosu następuje poprzez wrzucenie Karty do urny wyborczej.</w:t>
      </w:r>
    </w:p>
    <w:p w14:paraId="3A586168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9.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Wybory są ważne, jeżeli wzięło w nich udział co najmniej 50% uprawnionych Pracowników.</w:t>
      </w:r>
    </w:p>
    <w:p w14:paraId="6B9D958A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Przedstawiciela zostaje wybrany kandydat, który otrzymał największą liczbę głosów.</w:t>
      </w:r>
    </w:p>
    <w:p w14:paraId="177EC945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Jeżeli co najmniej 2 kandydatów otrzymało równą liczbę głosów, przeprowadza się kolejną turę wyborów na zasadach określonych w niniejszym regulaminie. W drugiej turze kandydują osoby, które w pierwszej turze otrzymały równą liczbę głosów.</w:t>
      </w:r>
    </w:p>
    <w:p w14:paraId="75FC1289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Jeżeli w drugiej turze co najmniej 2 kandydatów otrzyma równą liczbę głosów, o wyborze rozstrzyga losowanie przeprowadzone przez Komisję Wyborczą w obecności Pracowników.</w:t>
      </w:r>
    </w:p>
    <w:p w14:paraId="626013FE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10. </w:t>
      </w: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 zakończeniu głosowania Komisja Wyborcza podejmuje czynności związane z ustaleniem wyników głosowania, a następnie sporządza protokół głosowania. Wzór protokołu stanowi załącznik nr 2 do niniejszego regulaminu.</w:t>
      </w:r>
    </w:p>
    <w:p w14:paraId="1AEBEBCA" w14:textId="77777777" w:rsidR="006E137F" w:rsidRPr="006E137F" w:rsidRDefault="006E137F" w:rsidP="006E1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2. 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Komisja Wyborcza informuje Pracowników o swoich działaniach drogą mailową, a o wynikach wyborów poprzez zamieszczenie protokołu głosowania w folderze "udostępniony".</w:t>
      </w:r>
    </w:p>
    <w:p w14:paraId="67C1692A" w14:textId="77777777" w:rsidR="006E137F" w:rsidRPr="006E137F" w:rsidRDefault="006E137F" w:rsidP="006E137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11. </w:t>
      </w: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sprawach nieujętych w regulaminie mają zastosowanie przepisy Kodeksu Pracy i wydane na jego podstawie akty wykonawcze.</w:t>
      </w:r>
    </w:p>
    <w:p w14:paraId="01EC66B9" w14:textId="77777777" w:rsidR="006E137F" w:rsidRDefault="006E137F" w:rsidP="006E137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 </w:t>
      </w:r>
    </w:p>
    <w:p w14:paraId="1AA14CBA" w14:textId="77777777" w:rsidR="00EA670E" w:rsidRDefault="00EA670E" w:rsidP="006E137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32419B4E" w14:textId="77777777" w:rsidR="00EA670E" w:rsidRDefault="00EA670E" w:rsidP="006E137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11528E7" w14:textId="77777777" w:rsidR="00EA670E" w:rsidRPr="006E137F" w:rsidRDefault="00EA670E" w:rsidP="00EA670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bookmarkStart w:id="0" w:name="_Hlk134606042"/>
    <w:p w14:paraId="7ABFF1E2" w14:textId="77777777" w:rsidR="00EA670E" w:rsidRDefault="00EA670E" w:rsidP="00EA670E">
      <w:pPr>
        <w:ind w:left="1416" w:firstLine="708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fldChar w:fldCharType="begin"/>
      </w:r>
      <w:r w:rsidRPr="006E13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instrText>MERGEFIELD SIGNATURE_0_0__FUNCTION \* MERGEFORMAT</w:instrText>
      </w:r>
      <w:r w:rsidRPr="006E13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fldChar w:fldCharType="separate"/>
      </w:r>
      <w:r w:rsidRPr="006E13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Burmistrz Miasta</w:t>
      </w:r>
      <w:r w:rsidRPr="006E13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fldChar w:fldCharType="end"/>
      </w:r>
    </w:p>
    <w:p w14:paraId="5F92E035" w14:textId="77777777" w:rsidR="00EA670E" w:rsidRDefault="00EA670E" w:rsidP="00EA670E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5B8ACEF" w14:textId="302043ED" w:rsidR="006E137F" w:rsidRDefault="00EA670E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fldChar w:fldCharType="begin"/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instrText>MERGEFIELD SIGNATURE_0_0_FIRSTNAME \* MERGEFORMAT</w:instrText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fldChar w:fldCharType="separate"/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Andrzej</w:t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fldChar w:fldCharType="end"/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 </w:t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fldChar w:fldCharType="begin"/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instrText>MERGEFIELD SIGNATURE_0_0_LASTNAME \* MERGEFORMAT</w:instrText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fldChar w:fldCharType="separate"/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Pietrasik</w:t>
      </w:r>
      <w:r w:rsidRPr="006E13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fldChar w:fldCharType="end"/>
      </w:r>
      <w:bookmarkEnd w:id="0"/>
    </w:p>
    <w:p w14:paraId="3DDB0411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8715496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2904B23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E87646D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F77B806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FC4801B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6F278C3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436A7DD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B399D4B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29C1AF3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C47A04A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4254E69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C06C899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EB8D568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57CA432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30ABB39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091B22F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2E2FD47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D792CC9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BBD251E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6B2F35C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A0DE257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B544E7B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A8B9F2D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7F2E488" w14:textId="77777777" w:rsidR="00FC264C" w:rsidRDefault="00FC264C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1728F5D" w14:textId="4055D51F" w:rsidR="00057A77" w:rsidRPr="003319B0" w:rsidRDefault="00057A77" w:rsidP="003319B0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319B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Załącznik nr 1 do regulaminu wyborów i zakresu działania</w:t>
      </w:r>
    </w:p>
    <w:p w14:paraId="42F29A88" w14:textId="77777777" w:rsidR="00057A77" w:rsidRDefault="00057A77" w:rsidP="003319B0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319B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przedstawiciela pracowników Urzędu Miejskiego w Płońsku</w:t>
      </w:r>
    </w:p>
    <w:p w14:paraId="0BB11700" w14:textId="77777777" w:rsidR="003319B0" w:rsidRDefault="003319B0" w:rsidP="003319B0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CA23DC4" w14:textId="6BB14BAD" w:rsidR="003319B0" w:rsidRDefault="00057A77" w:rsidP="003319B0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3319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WZÓR KARTY DO GŁOSOWANIA</w:t>
      </w:r>
    </w:p>
    <w:p w14:paraId="4670AD33" w14:textId="2B416548" w:rsidR="003319B0" w:rsidRPr="006642A8" w:rsidRDefault="00057A77" w:rsidP="003319B0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642A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 wyborach przedstawiciela pracowników Urzędu Miejskiego w Płońsku w dniu</w:t>
      </w:r>
      <w:r w:rsidR="006642A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6642A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…………………… r. </w:t>
      </w:r>
    </w:p>
    <w:p w14:paraId="64E4408B" w14:textId="77777777" w:rsidR="003319B0" w:rsidRPr="003319B0" w:rsidRDefault="003319B0" w:rsidP="003319B0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7E6923E" w14:textId="6B9BDB24" w:rsidR="00057A77" w:rsidRPr="006642A8" w:rsidRDefault="00057A77" w:rsidP="003319B0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642A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kandydaci na przedstawiciela</w:t>
      </w:r>
    </w:p>
    <w:p w14:paraId="74DEBA07" w14:textId="3D064202" w:rsidR="003319B0" w:rsidRPr="006642A8" w:rsidRDefault="003319B0" w:rsidP="003319B0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  <w14:ligatures w14:val="none"/>
        </w:rPr>
        <w:drawing>
          <wp:anchor distT="0" distB="0" distL="114300" distR="114300" simplePos="0" relativeHeight="251663360" behindDoc="1" locked="0" layoutInCell="1" allowOverlap="1" wp14:anchorId="35B0B987" wp14:editId="58DE991E">
            <wp:simplePos x="0" y="0"/>
            <wp:positionH relativeFrom="column">
              <wp:posOffset>669925</wp:posOffset>
            </wp:positionH>
            <wp:positionV relativeFrom="paragraph">
              <wp:posOffset>94615</wp:posOffset>
            </wp:positionV>
            <wp:extent cx="323850" cy="302297"/>
            <wp:effectExtent l="0" t="0" r="0" b="2540"/>
            <wp:wrapNone/>
            <wp:docPr id="28504407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2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34609232"/>
    </w:p>
    <w:p w14:paraId="78DF72CF" w14:textId="77777777" w:rsidR="006642A8" w:rsidRPr="006642A8" w:rsidRDefault="003319B0" w:rsidP="006642A8">
      <w:pPr>
        <w:pStyle w:val="Akapitzlist"/>
        <w:numPr>
          <w:ilvl w:val="0"/>
          <w:numId w:val="8"/>
        </w:numPr>
        <w:spacing w:after="0" w:line="72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            </w:t>
      </w:r>
      <w:r w:rsidR="00057A77"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NA</w:t>
      </w:r>
      <w:r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Z</w:t>
      </w:r>
      <w:r w:rsidR="00057A77"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W</w:t>
      </w:r>
      <w:r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I</w:t>
      </w:r>
      <w:r w:rsidR="00057A77"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SKO i imię</w:t>
      </w:r>
    </w:p>
    <w:p w14:paraId="5046FED2" w14:textId="489C539D" w:rsidR="006642A8" w:rsidRPr="006642A8" w:rsidRDefault="006642A8" w:rsidP="006642A8">
      <w:pPr>
        <w:pStyle w:val="Akapitzlist"/>
        <w:spacing w:after="0" w:line="720" w:lineRule="auto"/>
        <w:ind w:left="1110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6642A8">
        <w:rPr>
          <w:i/>
          <w:iCs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4B06851D" wp14:editId="361F7441">
            <wp:simplePos x="0" y="0"/>
            <wp:positionH relativeFrom="column">
              <wp:posOffset>631825</wp:posOffset>
            </wp:positionH>
            <wp:positionV relativeFrom="paragraph">
              <wp:posOffset>458470</wp:posOffset>
            </wp:positionV>
            <wp:extent cx="328930" cy="304800"/>
            <wp:effectExtent l="0" t="0" r="0" b="0"/>
            <wp:wrapNone/>
            <wp:docPr id="100237258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bookmarkEnd w:id="1"/>
    <w:p w14:paraId="534FF633" w14:textId="7BC7F918" w:rsidR="006642A8" w:rsidRPr="006642A8" w:rsidRDefault="003319B0" w:rsidP="006642A8">
      <w:pPr>
        <w:pStyle w:val="Akapitzlist"/>
        <w:numPr>
          <w:ilvl w:val="0"/>
          <w:numId w:val="8"/>
        </w:numPr>
        <w:spacing w:after="0" w:line="72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            NAZWISKO i imię</w:t>
      </w:r>
      <w:r w:rsidRPr="006642A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lang w:eastAsia="pl-PL"/>
          <w14:ligatures w14:val="none"/>
        </w:rPr>
        <w:t xml:space="preserve"> </w:t>
      </w:r>
    </w:p>
    <w:p w14:paraId="3138CFEF" w14:textId="5612A465" w:rsidR="003319B0" w:rsidRPr="006642A8" w:rsidRDefault="003319B0" w:rsidP="006642A8">
      <w:pPr>
        <w:pStyle w:val="Akapitzlist"/>
        <w:spacing w:after="0" w:line="720" w:lineRule="auto"/>
        <w:ind w:left="1110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6642A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lang w:eastAsia="pl-PL"/>
          <w14:ligatures w14:val="none"/>
        </w:rPr>
        <w:drawing>
          <wp:anchor distT="0" distB="0" distL="114300" distR="114300" simplePos="0" relativeHeight="251665408" behindDoc="1" locked="0" layoutInCell="1" allowOverlap="1" wp14:anchorId="520B9D31" wp14:editId="2DCC25AA">
            <wp:simplePos x="0" y="0"/>
            <wp:positionH relativeFrom="column">
              <wp:posOffset>650875</wp:posOffset>
            </wp:positionH>
            <wp:positionV relativeFrom="paragraph">
              <wp:posOffset>401320</wp:posOffset>
            </wp:positionV>
            <wp:extent cx="328930" cy="304800"/>
            <wp:effectExtent l="0" t="0" r="0" b="0"/>
            <wp:wrapNone/>
            <wp:docPr id="167028801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D25FE" w14:textId="540245B5" w:rsidR="003319B0" w:rsidRPr="006642A8" w:rsidRDefault="003319B0" w:rsidP="006642A8">
      <w:pPr>
        <w:pStyle w:val="Akapitzlist"/>
        <w:numPr>
          <w:ilvl w:val="0"/>
          <w:numId w:val="8"/>
        </w:numPr>
        <w:spacing w:after="0" w:line="72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            N</w:t>
      </w:r>
      <w:r w:rsidR="00057A77"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AZW</w:t>
      </w:r>
      <w:r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I</w:t>
      </w:r>
      <w:r w:rsidR="00057A77"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SKO i imię</w:t>
      </w:r>
    </w:p>
    <w:p w14:paraId="1B5ECEFE" w14:textId="749C13CF" w:rsidR="006642A8" w:rsidRPr="006642A8" w:rsidRDefault="006642A8" w:rsidP="006642A8">
      <w:pPr>
        <w:pStyle w:val="Akapitzlist"/>
        <w:spacing w:after="0" w:line="720" w:lineRule="auto"/>
        <w:ind w:left="1110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6642A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lang w:eastAsia="pl-PL"/>
          <w14:ligatures w14:val="none"/>
        </w:rPr>
        <w:drawing>
          <wp:anchor distT="0" distB="0" distL="114300" distR="114300" simplePos="0" relativeHeight="251666432" behindDoc="1" locked="0" layoutInCell="1" allowOverlap="1" wp14:anchorId="435D2C32" wp14:editId="7989703B">
            <wp:simplePos x="0" y="0"/>
            <wp:positionH relativeFrom="column">
              <wp:posOffset>650875</wp:posOffset>
            </wp:positionH>
            <wp:positionV relativeFrom="paragraph">
              <wp:posOffset>418465</wp:posOffset>
            </wp:positionV>
            <wp:extent cx="328930" cy="304800"/>
            <wp:effectExtent l="0" t="0" r="0" b="0"/>
            <wp:wrapNone/>
            <wp:docPr id="91756705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E5CB4" w14:textId="17CAC111" w:rsidR="00057A77" w:rsidRPr="006642A8" w:rsidRDefault="003319B0" w:rsidP="006642A8">
      <w:pPr>
        <w:pStyle w:val="Akapitzlist"/>
        <w:numPr>
          <w:ilvl w:val="0"/>
          <w:numId w:val="8"/>
        </w:numPr>
        <w:spacing w:after="0" w:line="72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            </w:t>
      </w:r>
      <w:bookmarkStart w:id="2" w:name="_Hlk134609349"/>
      <w:r w:rsidR="00057A77"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NAZ</w:t>
      </w:r>
      <w:r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WI</w:t>
      </w:r>
      <w:r w:rsidR="00057A77" w:rsidRPr="006642A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SKO i imię</w:t>
      </w:r>
      <w:bookmarkEnd w:id="2"/>
    </w:p>
    <w:p w14:paraId="741FDDA2" w14:textId="39305FD8" w:rsidR="003319B0" w:rsidRPr="003319B0" w:rsidRDefault="003319B0" w:rsidP="003319B0">
      <w:pPr>
        <w:pStyle w:val="Akapitzlist"/>
        <w:spacing w:after="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1207BCD" w14:textId="77777777" w:rsidR="003319B0" w:rsidRPr="003319B0" w:rsidRDefault="003319B0" w:rsidP="003319B0">
      <w:pPr>
        <w:pStyle w:val="Akapitzlist"/>
        <w:ind w:left="915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3EDAF3A" w14:textId="67033891" w:rsidR="00057A77" w:rsidRDefault="00057A77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3D4D663" w14:textId="77777777" w:rsidR="00057A77" w:rsidRDefault="00057A77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F4B3E21" w14:textId="2316F4A7" w:rsidR="00057A77" w:rsidRDefault="00057A77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2F8A236" w14:textId="19C6A177" w:rsidR="00057A77" w:rsidRDefault="00057A77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C8584E3" w14:textId="77777777" w:rsidR="00057A77" w:rsidRDefault="00057A77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510B85A" w14:textId="4C5E18B9" w:rsidR="00057A77" w:rsidRDefault="00057A77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47AE5F2" w14:textId="77777777" w:rsidR="00057A77" w:rsidRDefault="00057A77" w:rsidP="00EA670E">
      <w:pPr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3C8C11F" w14:textId="732B389C" w:rsidR="006642A8" w:rsidRPr="006642A8" w:rsidRDefault="006642A8" w:rsidP="00664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C89DF69" w14:textId="17B928B1" w:rsidR="006642A8" w:rsidRDefault="006642A8" w:rsidP="00664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  <w:r w:rsidRPr="006642A8">
        <w:rPr>
          <w:rFonts w:ascii="Calibri" w:hAnsi="Calibri" w:cs="Calibri"/>
          <w:b/>
          <w:bCs/>
          <w:color w:val="000000"/>
          <w:kern w:val="0"/>
        </w:rPr>
        <w:t>Informacja</w:t>
      </w:r>
    </w:p>
    <w:p w14:paraId="4C529ADA" w14:textId="20F81E8E" w:rsidR="006642A8" w:rsidRDefault="006642A8" w:rsidP="006642A8">
      <w:pPr>
        <w:tabs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noProof/>
          <w:color w:val="000000"/>
          <w:kern w:val="0"/>
        </w:rPr>
        <w:drawing>
          <wp:anchor distT="0" distB="0" distL="114300" distR="114300" simplePos="0" relativeHeight="251667456" behindDoc="1" locked="0" layoutInCell="1" allowOverlap="1" wp14:anchorId="36AAA663" wp14:editId="36D7D4E3">
            <wp:simplePos x="0" y="0"/>
            <wp:positionH relativeFrom="column">
              <wp:posOffset>4508500</wp:posOffset>
            </wp:positionH>
            <wp:positionV relativeFrom="paragraph">
              <wp:posOffset>6350</wp:posOffset>
            </wp:positionV>
            <wp:extent cx="2019300" cy="666750"/>
            <wp:effectExtent l="0" t="0" r="0" b="0"/>
            <wp:wrapNone/>
            <wp:docPr id="88011329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2A8">
        <w:rPr>
          <w:rFonts w:ascii="Calibri" w:hAnsi="Calibri" w:cs="Calibri"/>
          <w:color w:val="000000"/>
          <w:kern w:val="0"/>
        </w:rPr>
        <w:t xml:space="preserve">1. Znajdź kandydata, na którego chcesz zagłosować. </w:t>
      </w:r>
      <w:r>
        <w:rPr>
          <w:rFonts w:ascii="Calibri" w:hAnsi="Calibri" w:cs="Calibri"/>
          <w:color w:val="000000"/>
          <w:kern w:val="0"/>
        </w:rPr>
        <w:tab/>
      </w:r>
    </w:p>
    <w:p w14:paraId="0AC5F05B" w14:textId="7FF2CEE5" w:rsidR="006642A8" w:rsidRDefault="006642A8" w:rsidP="006642A8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6642A8">
        <w:rPr>
          <w:rFonts w:ascii="Calibri" w:hAnsi="Calibri" w:cs="Calibri"/>
          <w:color w:val="000000"/>
          <w:kern w:val="0"/>
        </w:rPr>
        <w:t xml:space="preserve">2. Postaw znak „X” w kratce </w:t>
      </w:r>
      <w:r w:rsidRPr="006642A8">
        <w:rPr>
          <w:rFonts w:ascii="Calibri" w:hAnsi="Calibri" w:cs="Calibri"/>
          <w:b/>
          <w:bCs/>
          <w:color w:val="000000"/>
          <w:kern w:val="0"/>
        </w:rPr>
        <w:t xml:space="preserve">wyłącznie </w:t>
      </w:r>
      <w:r w:rsidRPr="006642A8">
        <w:rPr>
          <w:rFonts w:ascii="Calibri" w:hAnsi="Calibri" w:cs="Calibri"/>
          <w:color w:val="000000"/>
          <w:kern w:val="0"/>
        </w:rPr>
        <w:t xml:space="preserve">przy nazwisku </w:t>
      </w:r>
      <w:r>
        <w:rPr>
          <w:rFonts w:ascii="Calibri" w:hAnsi="Calibri" w:cs="Calibri"/>
          <w:color w:val="000000"/>
          <w:kern w:val="0"/>
        </w:rPr>
        <w:tab/>
      </w:r>
    </w:p>
    <w:p w14:paraId="0A52AC69" w14:textId="5E166A7D" w:rsidR="006642A8" w:rsidRDefault="006642A8" w:rsidP="00664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6642A8">
        <w:rPr>
          <w:rFonts w:ascii="Calibri" w:hAnsi="Calibri" w:cs="Calibri"/>
          <w:color w:val="000000"/>
          <w:kern w:val="0"/>
        </w:rPr>
        <w:t xml:space="preserve">tego kandydata. </w:t>
      </w:r>
    </w:p>
    <w:p w14:paraId="26E8ECA4" w14:textId="1C2CEAC4" w:rsidR="006642A8" w:rsidRDefault="006642A8" w:rsidP="00664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6642A8">
        <w:rPr>
          <w:rFonts w:ascii="Calibri" w:hAnsi="Calibri" w:cs="Calibri"/>
          <w:color w:val="000000"/>
          <w:kern w:val="0"/>
        </w:rPr>
        <w:t xml:space="preserve">3. Jeżeli postawisz znak „X” przy nazwisku więcej niż jednego </w:t>
      </w:r>
      <w:r>
        <w:rPr>
          <w:rFonts w:ascii="Calibri" w:hAnsi="Calibri" w:cs="Calibri"/>
          <w:color w:val="000000"/>
          <w:kern w:val="0"/>
        </w:rPr>
        <w:br/>
      </w:r>
      <w:r w:rsidRPr="006642A8">
        <w:rPr>
          <w:rFonts w:ascii="Calibri" w:hAnsi="Calibri" w:cs="Calibri"/>
          <w:color w:val="000000"/>
          <w:kern w:val="0"/>
        </w:rPr>
        <w:t xml:space="preserve">kandydata, Twój głos będzie nieważny. </w:t>
      </w:r>
    </w:p>
    <w:p w14:paraId="57A5AFBB" w14:textId="2C9A6877" w:rsidR="006642A8" w:rsidRPr="006642A8" w:rsidRDefault="006642A8" w:rsidP="00664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6642A8">
        <w:rPr>
          <w:rFonts w:ascii="Calibri" w:hAnsi="Calibri" w:cs="Calibri"/>
          <w:color w:val="000000"/>
          <w:kern w:val="0"/>
        </w:rPr>
        <w:t xml:space="preserve">4. Znak „X” to co najmniej dwie linie przecinające się wewnątrz kratki. </w:t>
      </w:r>
    </w:p>
    <w:p w14:paraId="5D497E63" w14:textId="05283272" w:rsidR="00057A77" w:rsidRDefault="00057A77" w:rsidP="00664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FEC2018" w14:textId="77777777" w:rsidR="00FC264C" w:rsidRPr="0076628A" w:rsidRDefault="00FC264C" w:rsidP="00FC264C">
      <w:pPr>
        <w:pStyle w:val="Default"/>
        <w:rPr>
          <w:sz w:val="16"/>
          <w:szCs w:val="16"/>
        </w:rPr>
      </w:pPr>
    </w:p>
    <w:p w14:paraId="209838D9" w14:textId="0B81B04B" w:rsidR="00FC264C" w:rsidRPr="0076628A" w:rsidRDefault="00FC264C" w:rsidP="00057A77">
      <w:pPr>
        <w:pStyle w:val="Default"/>
        <w:ind w:left="4248" w:firstLine="708"/>
        <w:rPr>
          <w:sz w:val="16"/>
          <w:szCs w:val="16"/>
        </w:rPr>
      </w:pPr>
      <w:r w:rsidRPr="0076628A">
        <w:rPr>
          <w:sz w:val="16"/>
          <w:szCs w:val="16"/>
        </w:rPr>
        <w:t xml:space="preserve">Załącznik nr 2 do regulaminu wyborów i zakresu działania </w:t>
      </w:r>
    </w:p>
    <w:p w14:paraId="0AC9A7B0" w14:textId="77777777" w:rsidR="00FC264C" w:rsidRPr="0076628A" w:rsidRDefault="00FC264C" w:rsidP="00057A77">
      <w:pPr>
        <w:pStyle w:val="Default"/>
        <w:ind w:left="4248" w:firstLine="708"/>
        <w:rPr>
          <w:sz w:val="16"/>
          <w:szCs w:val="16"/>
        </w:rPr>
      </w:pPr>
      <w:r w:rsidRPr="0076628A">
        <w:rPr>
          <w:sz w:val="16"/>
          <w:szCs w:val="16"/>
        </w:rPr>
        <w:t xml:space="preserve">przedstawiciela pracowników Urzędu Miejskiego w Płońsku </w:t>
      </w:r>
    </w:p>
    <w:p w14:paraId="3D8D1294" w14:textId="7BCE3B83" w:rsidR="00FC264C" w:rsidRPr="0076628A" w:rsidRDefault="00FC264C" w:rsidP="00FC264C">
      <w:pPr>
        <w:pStyle w:val="Default"/>
        <w:ind w:left="3540" w:firstLine="708"/>
        <w:rPr>
          <w:sz w:val="22"/>
          <w:szCs w:val="22"/>
        </w:rPr>
      </w:pPr>
    </w:p>
    <w:p w14:paraId="7532D005" w14:textId="2E8E147F" w:rsidR="00FC264C" w:rsidRPr="0076628A" w:rsidRDefault="00FC264C" w:rsidP="00FC264C">
      <w:pPr>
        <w:pStyle w:val="Default"/>
        <w:jc w:val="center"/>
        <w:rPr>
          <w:sz w:val="22"/>
          <w:szCs w:val="22"/>
        </w:rPr>
      </w:pPr>
      <w:r w:rsidRPr="0076628A">
        <w:rPr>
          <w:b/>
          <w:bCs/>
          <w:sz w:val="22"/>
          <w:szCs w:val="22"/>
        </w:rPr>
        <w:t xml:space="preserve">PROTOKÓŁ KOMISJI WYBORCZEJ O WYNIKACH GŁOSOWANIA </w:t>
      </w:r>
      <w:r w:rsidR="0076628A">
        <w:rPr>
          <w:b/>
          <w:bCs/>
          <w:sz w:val="22"/>
          <w:szCs w:val="22"/>
        </w:rPr>
        <w:br/>
      </w:r>
      <w:r w:rsidRPr="0076628A">
        <w:rPr>
          <w:b/>
          <w:bCs/>
          <w:sz w:val="22"/>
          <w:szCs w:val="22"/>
        </w:rPr>
        <w:t>W WYBORACH PRZEDSTAWICIELA PRACOWNIKÓW</w:t>
      </w:r>
    </w:p>
    <w:p w14:paraId="39633BCA" w14:textId="19590E25" w:rsidR="00FC264C" w:rsidRPr="0076628A" w:rsidRDefault="00FC264C" w:rsidP="00FC264C">
      <w:pPr>
        <w:pStyle w:val="Default"/>
        <w:jc w:val="center"/>
        <w:rPr>
          <w:sz w:val="22"/>
          <w:szCs w:val="22"/>
        </w:rPr>
      </w:pPr>
      <w:r w:rsidRPr="0076628A">
        <w:rPr>
          <w:b/>
          <w:bCs/>
          <w:sz w:val="22"/>
          <w:szCs w:val="22"/>
        </w:rPr>
        <w:t>URZĘDU MIEJSKIEGO W PŁOŃSKU</w:t>
      </w:r>
    </w:p>
    <w:p w14:paraId="2EF9847C" w14:textId="29279D40" w:rsidR="00FC264C" w:rsidRDefault="00FC264C" w:rsidP="00FC264C">
      <w:pPr>
        <w:pStyle w:val="Default"/>
        <w:jc w:val="center"/>
        <w:rPr>
          <w:b/>
          <w:bCs/>
          <w:sz w:val="22"/>
          <w:szCs w:val="22"/>
        </w:rPr>
      </w:pPr>
      <w:r w:rsidRPr="0076628A">
        <w:rPr>
          <w:b/>
          <w:bCs/>
          <w:sz w:val="22"/>
          <w:szCs w:val="22"/>
        </w:rPr>
        <w:t>PRZEPROWADZONEGO W DNIU …………………………………………</w:t>
      </w:r>
    </w:p>
    <w:p w14:paraId="0CDE17C2" w14:textId="77777777" w:rsidR="0076628A" w:rsidRPr="00057A77" w:rsidRDefault="0076628A" w:rsidP="00FC264C">
      <w:pPr>
        <w:pStyle w:val="Default"/>
        <w:jc w:val="center"/>
      </w:pPr>
    </w:p>
    <w:p w14:paraId="355C4331" w14:textId="11135A78" w:rsidR="00FC264C" w:rsidRPr="00057A77" w:rsidRDefault="00FC264C" w:rsidP="00FC264C">
      <w:pPr>
        <w:pStyle w:val="Default"/>
        <w:rPr>
          <w:sz w:val="20"/>
          <w:szCs w:val="20"/>
        </w:rPr>
      </w:pPr>
      <w:r w:rsidRPr="00057A77">
        <w:rPr>
          <w:sz w:val="20"/>
          <w:szCs w:val="20"/>
        </w:rPr>
        <w:t xml:space="preserve">1. Wyniki głosowania na kandydatów na przedstawiciela pracowników Urzędu Miejskiego w Płońsku Komisja Wyborcza ustaliła w dniu ………………………………………. . </w:t>
      </w:r>
    </w:p>
    <w:p w14:paraId="2F8A86D8" w14:textId="77777777" w:rsidR="00FC264C" w:rsidRPr="00057A77" w:rsidRDefault="00FC264C" w:rsidP="00FC264C">
      <w:pPr>
        <w:pStyle w:val="Default"/>
        <w:rPr>
          <w:sz w:val="20"/>
          <w:szCs w:val="20"/>
        </w:rPr>
      </w:pPr>
      <w:r w:rsidRPr="00057A77">
        <w:rPr>
          <w:sz w:val="20"/>
          <w:szCs w:val="20"/>
        </w:rPr>
        <w:t xml:space="preserve">2. Głosowanie przeprowadzono dnia …………………… . </w:t>
      </w:r>
    </w:p>
    <w:tbl>
      <w:tblPr>
        <w:tblStyle w:val="Tabela-Siatka"/>
        <w:tblpPr w:leftFromText="141" w:rightFromText="141" w:vertAnchor="text" w:horzAnchor="page" w:tblpX="7411" w:tblpY="284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7A33AD" w:rsidRPr="00057A77" w14:paraId="54444C32" w14:textId="77777777" w:rsidTr="007A33AD">
        <w:trPr>
          <w:trHeight w:val="525"/>
        </w:trPr>
        <w:tc>
          <w:tcPr>
            <w:tcW w:w="439" w:type="dxa"/>
          </w:tcPr>
          <w:p w14:paraId="0BF18F58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4D14E7C1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360BA736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781AA31F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30F0DAAB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23019615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0EE773CE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605266F2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3AD" w:rsidRPr="00057A77" w14:paraId="54046EA5" w14:textId="77777777" w:rsidTr="007A33AD">
        <w:trPr>
          <w:trHeight w:val="525"/>
        </w:trPr>
        <w:tc>
          <w:tcPr>
            <w:tcW w:w="439" w:type="dxa"/>
          </w:tcPr>
          <w:p w14:paraId="5B2C04C9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42C07F11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6DD7862A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0042F50B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23BF5D2C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7F6620F9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0C0BDD55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3E36B682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3AD" w:rsidRPr="00057A77" w14:paraId="1FC18BE0" w14:textId="77777777" w:rsidTr="007A33AD">
        <w:trPr>
          <w:trHeight w:val="525"/>
        </w:trPr>
        <w:tc>
          <w:tcPr>
            <w:tcW w:w="439" w:type="dxa"/>
          </w:tcPr>
          <w:p w14:paraId="49158C7A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5ABB0AAC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549546F8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7DD073CD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40F78C43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73CCCBDD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12B5E236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66B3EE15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3AD" w:rsidRPr="00057A77" w14:paraId="4D33C26B" w14:textId="77777777" w:rsidTr="007A33AD">
        <w:trPr>
          <w:trHeight w:val="525"/>
        </w:trPr>
        <w:tc>
          <w:tcPr>
            <w:tcW w:w="439" w:type="dxa"/>
          </w:tcPr>
          <w:p w14:paraId="5F1FC798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61390D66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64C3F392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4C6408FF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34B9FA20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5DBD6F25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475DD042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750B4A71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3AD" w:rsidRPr="00057A77" w14:paraId="6891D914" w14:textId="77777777" w:rsidTr="007A33AD">
        <w:trPr>
          <w:trHeight w:val="525"/>
        </w:trPr>
        <w:tc>
          <w:tcPr>
            <w:tcW w:w="439" w:type="dxa"/>
          </w:tcPr>
          <w:p w14:paraId="55B655F7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4F0CCF6E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397E7B9D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445908E8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26B78213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6905EBEA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2338681F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45FF2742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3AD" w:rsidRPr="00057A77" w14:paraId="2CD2E4B4" w14:textId="77777777" w:rsidTr="007A33AD">
        <w:trPr>
          <w:trHeight w:val="525"/>
        </w:trPr>
        <w:tc>
          <w:tcPr>
            <w:tcW w:w="439" w:type="dxa"/>
          </w:tcPr>
          <w:p w14:paraId="3E41C6C2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7C72C8EE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5A93451A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5ECECCFC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3E9AD7E2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5558C800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49FD8C1B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1EF4B510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3AD" w:rsidRPr="00057A77" w14:paraId="4DB4E0E4" w14:textId="77777777" w:rsidTr="007A33AD">
        <w:trPr>
          <w:trHeight w:val="525"/>
        </w:trPr>
        <w:tc>
          <w:tcPr>
            <w:tcW w:w="439" w:type="dxa"/>
          </w:tcPr>
          <w:p w14:paraId="319CA894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61FC11C7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1E42DB3B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05E13B68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2CB0B782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127CCEF2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591BCFC9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1AFF42DD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3AD" w:rsidRPr="00057A77" w14:paraId="772798B2" w14:textId="77777777" w:rsidTr="007A33AD">
        <w:trPr>
          <w:trHeight w:val="525"/>
        </w:trPr>
        <w:tc>
          <w:tcPr>
            <w:tcW w:w="439" w:type="dxa"/>
          </w:tcPr>
          <w:p w14:paraId="2F24650B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22452526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51AEE797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3DF75BF4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558F8026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7D3409D8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506A8DB7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22CB9533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3AD" w:rsidRPr="00057A77" w14:paraId="04468C31" w14:textId="77777777" w:rsidTr="007A33AD">
        <w:trPr>
          <w:trHeight w:val="525"/>
        </w:trPr>
        <w:tc>
          <w:tcPr>
            <w:tcW w:w="439" w:type="dxa"/>
          </w:tcPr>
          <w:p w14:paraId="4519D655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0B40437D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3B69C643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63E7C67D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4DB6948F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706E020C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475166DE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14:paraId="18E42AB1" w14:textId="77777777" w:rsidR="007A33AD" w:rsidRPr="00057A77" w:rsidRDefault="007A33AD" w:rsidP="007A3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E59D8" w14:textId="27846772" w:rsidR="004457FE" w:rsidRPr="00057A77" w:rsidRDefault="004457FE" w:rsidP="004457FE">
      <w:pPr>
        <w:jc w:val="both"/>
        <w:rPr>
          <w:rFonts w:ascii="Times New Roman" w:hAnsi="Times New Roman" w:cs="Times New Roman"/>
          <w:sz w:val="20"/>
          <w:szCs w:val="20"/>
        </w:rPr>
      </w:pPr>
      <w:r w:rsidRPr="00057A77">
        <w:rPr>
          <w:rFonts w:ascii="Times New Roman" w:hAnsi="Times New Roman" w:cs="Times New Roman"/>
          <w:sz w:val="20"/>
          <w:szCs w:val="20"/>
        </w:rPr>
        <w:t>3. Komisja Wyborcza ustaliła następujące wyniki głosowania:</w:t>
      </w:r>
    </w:p>
    <w:p w14:paraId="595E3ADA" w14:textId="086A3082" w:rsidR="0076628A" w:rsidRDefault="004457FE" w:rsidP="007A33AD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7A77">
        <w:rPr>
          <w:rFonts w:ascii="Times New Roman" w:hAnsi="Times New Roman" w:cs="Times New Roman"/>
          <w:sz w:val="20"/>
          <w:szCs w:val="20"/>
        </w:rPr>
        <w:t xml:space="preserve">liczba pracowników uprawnionych do głosowania w chwili </w:t>
      </w:r>
      <w:r w:rsidR="00057A77">
        <w:rPr>
          <w:rFonts w:ascii="Times New Roman" w:hAnsi="Times New Roman" w:cs="Times New Roman"/>
          <w:sz w:val="20"/>
          <w:szCs w:val="20"/>
        </w:rPr>
        <w:br/>
      </w:r>
      <w:r w:rsidRPr="00057A77">
        <w:rPr>
          <w:rFonts w:ascii="Times New Roman" w:hAnsi="Times New Roman" w:cs="Times New Roman"/>
          <w:sz w:val="20"/>
          <w:szCs w:val="20"/>
        </w:rPr>
        <w:t>zakończenia głosowania</w:t>
      </w:r>
    </w:p>
    <w:p w14:paraId="0F761A4E" w14:textId="77777777" w:rsidR="007A33AD" w:rsidRPr="007A33AD" w:rsidRDefault="007A33AD" w:rsidP="007A33AD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D763F0D" w14:textId="58664EE3" w:rsidR="00057A77" w:rsidRPr="00057A77" w:rsidRDefault="004457FE" w:rsidP="00057A77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A77">
        <w:rPr>
          <w:rFonts w:ascii="Times New Roman" w:hAnsi="Times New Roman" w:cs="Times New Roman"/>
          <w:sz w:val="20"/>
          <w:szCs w:val="20"/>
        </w:rPr>
        <w:t>liczba pracowników, którym wydano karty do głosowania</w:t>
      </w:r>
    </w:p>
    <w:p w14:paraId="762015EB" w14:textId="7BF04214" w:rsidR="00057A77" w:rsidRPr="00057A77" w:rsidRDefault="004457FE" w:rsidP="00057A77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A77">
        <w:rPr>
          <w:rFonts w:ascii="Times New Roman" w:hAnsi="Times New Roman" w:cs="Times New Roman"/>
          <w:sz w:val="20"/>
          <w:szCs w:val="20"/>
        </w:rPr>
        <w:t>liczba kart do głosowania wyjętych z urny</w:t>
      </w:r>
    </w:p>
    <w:p w14:paraId="3AA5520E" w14:textId="64A0280D" w:rsidR="00057A77" w:rsidRPr="00057A77" w:rsidRDefault="004457FE" w:rsidP="00057A77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A77">
        <w:rPr>
          <w:rFonts w:ascii="Times New Roman" w:hAnsi="Times New Roman" w:cs="Times New Roman"/>
          <w:sz w:val="20"/>
          <w:szCs w:val="20"/>
        </w:rPr>
        <w:t>liczba kart nieważnych</w:t>
      </w:r>
    </w:p>
    <w:p w14:paraId="6B526AC3" w14:textId="4AC68B92" w:rsidR="00057A77" w:rsidRPr="00057A77" w:rsidRDefault="004457FE" w:rsidP="00057A77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A77">
        <w:rPr>
          <w:rFonts w:ascii="Times New Roman" w:hAnsi="Times New Roman" w:cs="Times New Roman"/>
          <w:sz w:val="20"/>
          <w:szCs w:val="20"/>
        </w:rPr>
        <w:t>liczba kart ważnych</w:t>
      </w:r>
    </w:p>
    <w:p w14:paraId="67E81090" w14:textId="7EF8E1DC" w:rsidR="007A33AD" w:rsidRPr="007A33AD" w:rsidRDefault="004457FE" w:rsidP="007A33AD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A77">
        <w:rPr>
          <w:rFonts w:ascii="Times New Roman" w:hAnsi="Times New Roman" w:cs="Times New Roman"/>
          <w:sz w:val="20"/>
          <w:szCs w:val="20"/>
        </w:rPr>
        <w:t>liczba głosów nieważnych</w:t>
      </w:r>
    </w:p>
    <w:p w14:paraId="3B6B962F" w14:textId="788FCD90" w:rsidR="00272123" w:rsidRPr="00057A77" w:rsidRDefault="004457FE" w:rsidP="00057A77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7A77">
        <w:rPr>
          <w:rFonts w:ascii="Times New Roman" w:hAnsi="Times New Roman" w:cs="Times New Roman"/>
          <w:sz w:val="20"/>
          <w:szCs w:val="20"/>
        </w:rPr>
        <w:t>- w tym z powodu postawienia znaku „X” obok nazwiska więcej</w:t>
      </w:r>
    </w:p>
    <w:p w14:paraId="5B8FF9D9" w14:textId="29DE1462" w:rsidR="004457FE" w:rsidRPr="00057A77" w:rsidRDefault="004457FE" w:rsidP="00057A7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A77">
        <w:rPr>
          <w:rFonts w:ascii="Times New Roman" w:hAnsi="Times New Roman" w:cs="Times New Roman"/>
          <w:sz w:val="20"/>
          <w:szCs w:val="20"/>
        </w:rPr>
        <w:t>niż jednego kandydata</w:t>
      </w:r>
    </w:p>
    <w:p w14:paraId="644126F6" w14:textId="77777777" w:rsidR="00272123" w:rsidRPr="00057A77" w:rsidRDefault="004457FE" w:rsidP="00057A7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A77">
        <w:rPr>
          <w:rFonts w:ascii="Times New Roman" w:hAnsi="Times New Roman" w:cs="Times New Roman"/>
          <w:sz w:val="20"/>
          <w:szCs w:val="20"/>
        </w:rPr>
        <w:t xml:space="preserve">- w tym z powodu niepostawienia znaku „X” obok nazwiska żadnego </w:t>
      </w:r>
    </w:p>
    <w:p w14:paraId="0167624F" w14:textId="1D738B6E" w:rsidR="00272123" w:rsidRPr="00057A77" w:rsidRDefault="0076628A" w:rsidP="00057A7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A77">
        <w:rPr>
          <w:rFonts w:ascii="Times New Roman" w:hAnsi="Times New Roman" w:cs="Times New Roman"/>
          <w:sz w:val="20"/>
          <w:szCs w:val="20"/>
        </w:rPr>
        <w:t>K</w:t>
      </w:r>
      <w:r w:rsidR="004457FE" w:rsidRPr="00057A77">
        <w:rPr>
          <w:rFonts w:ascii="Times New Roman" w:hAnsi="Times New Roman" w:cs="Times New Roman"/>
          <w:sz w:val="20"/>
          <w:szCs w:val="20"/>
        </w:rPr>
        <w:t>andydata</w:t>
      </w:r>
    </w:p>
    <w:p w14:paraId="166D1F8A" w14:textId="77777777" w:rsidR="0076628A" w:rsidRPr="00057A77" w:rsidRDefault="0076628A" w:rsidP="007662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A2C64" w14:textId="1EE69B2F" w:rsidR="007A33AD" w:rsidRPr="007A33AD" w:rsidRDefault="004457FE" w:rsidP="004457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57A77">
        <w:rPr>
          <w:rFonts w:ascii="Times New Roman" w:hAnsi="Times New Roman" w:cs="Times New Roman"/>
          <w:sz w:val="20"/>
          <w:szCs w:val="20"/>
        </w:rPr>
        <w:t>liczba głosów ważnych oddanych łącznie na wszystkich kandydatów</w:t>
      </w:r>
    </w:p>
    <w:p w14:paraId="2D86E79B" w14:textId="77777777" w:rsidR="007A33AD" w:rsidRPr="007A33AD" w:rsidRDefault="007A33AD" w:rsidP="007A33AD">
      <w:pPr>
        <w:pStyle w:val="Akapitzlist"/>
        <w:jc w:val="both"/>
        <w:rPr>
          <w:sz w:val="20"/>
          <w:szCs w:val="20"/>
        </w:rPr>
      </w:pPr>
    </w:p>
    <w:p w14:paraId="64484BAB" w14:textId="5B3CB7E2" w:rsidR="007A33AD" w:rsidRDefault="004457FE" w:rsidP="007A33AD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7A33AD">
        <w:rPr>
          <w:rFonts w:ascii="Times New Roman" w:hAnsi="Times New Roman" w:cs="Times New Roman"/>
          <w:sz w:val="20"/>
          <w:szCs w:val="20"/>
        </w:rPr>
        <w:t xml:space="preserve">poszczególni kandydaci otrzymali następującą liczbę ważnych </w:t>
      </w:r>
      <w:r w:rsidRPr="007A33AD">
        <w:rPr>
          <w:sz w:val="20"/>
          <w:szCs w:val="20"/>
        </w:rPr>
        <w:t>głosów:</w:t>
      </w:r>
    </w:p>
    <w:p w14:paraId="35E1220E" w14:textId="77777777" w:rsidR="007A33AD" w:rsidRPr="007A33AD" w:rsidRDefault="007A33AD" w:rsidP="007A33AD">
      <w:pPr>
        <w:pStyle w:val="Akapitzlist"/>
        <w:rPr>
          <w:sz w:val="20"/>
          <w:szCs w:val="20"/>
        </w:rPr>
      </w:pPr>
    </w:p>
    <w:tbl>
      <w:tblPr>
        <w:tblStyle w:val="Tabela-Siatka"/>
        <w:tblW w:w="98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12"/>
        <w:gridCol w:w="1823"/>
        <w:gridCol w:w="3753"/>
        <w:gridCol w:w="540"/>
        <w:gridCol w:w="541"/>
        <w:gridCol w:w="540"/>
        <w:gridCol w:w="541"/>
        <w:gridCol w:w="540"/>
        <w:gridCol w:w="541"/>
        <w:gridCol w:w="541"/>
      </w:tblGrid>
      <w:tr w:rsidR="008D5E17" w:rsidRPr="008D5E17" w14:paraId="45E3F144" w14:textId="6AE2AE3B" w:rsidTr="008D5E17">
        <w:trPr>
          <w:trHeight w:val="512"/>
        </w:trPr>
        <w:tc>
          <w:tcPr>
            <w:tcW w:w="512" w:type="dxa"/>
            <w:vAlign w:val="center"/>
          </w:tcPr>
          <w:p w14:paraId="4E39141C" w14:textId="54ACD9FF" w:rsidR="008D5E17" w:rsidRPr="008D5E17" w:rsidRDefault="008D5E17" w:rsidP="008D5E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76" w:type="dxa"/>
            <w:gridSpan w:val="2"/>
            <w:vAlign w:val="center"/>
          </w:tcPr>
          <w:p w14:paraId="714A897A" w14:textId="0DFECC94" w:rsidR="008D5E17" w:rsidRPr="008D5E17" w:rsidRDefault="008D5E17" w:rsidP="008D5E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3784" w:type="dxa"/>
            <w:gridSpan w:val="7"/>
            <w:vAlign w:val="center"/>
          </w:tcPr>
          <w:p w14:paraId="1542F882" w14:textId="0B5594CE" w:rsidR="008D5E17" w:rsidRPr="008D5E17" w:rsidRDefault="008D5E17" w:rsidP="008D5E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głosów ważnych</w:t>
            </w:r>
          </w:p>
        </w:tc>
      </w:tr>
      <w:tr w:rsidR="008D5E17" w:rsidRPr="008D5E17" w14:paraId="4B728DC8" w14:textId="45445C6E" w:rsidTr="008D5E17">
        <w:trPr>
          <w:trHeight w:val="524"/>
        </w:trPr>
        <w:tc>
          <w:tcPr>
            <w:tcW w:w="512" w:type="dxa"/>
          </w:tcPr>
          <w:p w14:paraId="54AB936C" w14:textId="124A503A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E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6" w:type="dxa"/>
            <w:gridSpan w:val="2"/>
          </w:tcPr>
          <w:p w14:paraId="42178E2A" w14:textId="174E129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B5AEE3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0102F4D7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9777C53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27E95A0A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E30076D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5399B99D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A9AD38E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E17" w:rsidRPr="008D5E17" w14:paraId="02278E9F" w14:textId="50B2E87E" w:rsidTr="008D5E17">
        <w:trPr>
          <w:trHeight w:val="524"/>
        </w:trPr>
        <w:tc>
          <w:tcPr>
            <w:tcW w:w="512" w:type="dxa"/>
            <w:tcBorders>
              <w:bottom w:val="single" w:sz="4" w:space="0" w:color="auto"/>
            </w:tcBorders>
          </w:tcPr>
          <w:p w14:paraId="04B61205" w14:textId="06BAE0F6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E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76" w:type="dxa"/>
            <w:gridSpan w:val="2"/>
            <w:tcBorders>
              <w:bottom w:val="single" w:sz="4" w:space="0" w:color="auto"/>
            </w:tcBorders>
          </w:tcPr>
          <w:p w14:paraId="3352EEB9" w14:textId="06E61AA5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F9CFB90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146B7A50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7A400EF9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068B6457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951714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EA319F4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A8E17EA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E17" w:rsidRPr="008D5E17" w14:paraId="10A44829" w14:textId="38386CA9" w:rsidTr="008D5E17">
        <w:trPr>
          <w:trHeight w:val="524"/>
        </w:trPr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14:paraId="4297094F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</w:tcPr>
          <w:p w14:paraId="374CE13C" w14:textId="426C312C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3753" w:type="dxa"/>
            <w:tcBorders>
              <w:left w:val="nil"/>
              <w:bottom w:val="nil"/>
            </w:tcBorders>
          </w:tcPr>
          <w:p w14:paraId="3D669827" w14:textId="3F767509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D5E17">
              <w:rPr>
                <w:rFonts w:ascii="Times New Roman" w:hAnsi="Times New Roman" w:cs="Times New Roman"/>
                <w:sz w:val="20"/>
                <w:szCs w:val="20"/>
              </w:rPr>
              <w:t xml:space="preserve">Razem                                                                 </w:t>
            </w:r>
          </w:p>
        </w:tc>
        <w:tc>
          <w:tcPr>
            <w:tcW w:w="540" w:type="dxa"/>
          </w:tcPr>
          <w:p w14:paraId="23E7ECC8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13737B9E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05A1066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2A33F525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65048FC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10CBC64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7AD6496" w14:textId="77777777" w:rsidR="008D5E17" w:rsidRPr="008D5E17" w:rsidRDefault="008D5E17" w:rsidP="007A33A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C6AF89" w14:textId="0F207484" w:rsidR="00272123" w:rsidRPr="004E37C5" w:rsidRDefault="0076628A" w:rsidP="00272123">
      <w:pPr>
        <w:jc w:val="both"/>
        <w:rPr>
          <w:rFonts w:ascii="Times New Roman" w:hAnsi="Times New Roman" w:cs="Times New Roman"/>
          <w:sz w:val="20"/>
          <w:szCs w:val="20"/>
        </w:rPr>
      </w:pPr>
      <w:r w:rsidRPr="004E37C5">
        <w:rPr>
          <w:rFonts w:ascii="Times New Roman" w:hAnsi="Times New Roman" w:cs="Times New Roman"/>
          <w:sz w:val="20"/>
          <w:szCs w:val="20"/>
        </w:rPr>
        <w:t>4</w:t>
      </w:r>
      <w:r w:rsidR="00057A77" w:rsidRPr="004E37C5">
        <w:rPr>
          <w:rFonts w:ascii="Times New Roman" w:hAnsi="Times New Roman" w:cs="Times New Roman"/>
          <w:sz w:val="20"/>
          <w:szCs w:val="20"/>
        </w:rPr>
        <w:t xml:space="preserve">. </w:t>
      </w:r>
      <w:r w:rsidR="00272123" w:rsidRPr="004E37C5">
        <w:rPr>
          <w:rFonts w:ascii="Times New Roman" w:hAnsi="Times New Roman" w:cs="Times New Roman"/>
          <w:sz w:val="20"/>
          <w:szCs w:val="20"/>
        </w:rPr>
        <w:t xml:space="preserve">Uwagi: </w:t>
      </w:r>
    </w:p>
    <w:p w14:paraId="4548D97C" w14:textId="66078067" w:rsidR="00272123" w:rsidRPr="00272123" w:rsidRDefault="00272123" w:rsidP="00272123">
      <w:pPr>
        <w:jc w:val="both"/>
        <w:rPr>
          <w:rFonts w:ascii="Times New Roman" w:hAnsi="Times New Roman" w:cs="Times New Roman"/>
          <w:sz w:val="18"/>
          <w:szCs w:val="18"/>
        </w:rPr>
      </w:pPr>
      <w:r w:rsidRPr="0027212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628A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14:paraId="16CC452A" w14:textId="76142692" w:rsidR="00272123" w:rsidRPr="00272123" w:rsidRDefault="00272123" w:rsidP="00272123">
      <w:pPr>
        <w:jc w:val="both"/>
        <w:rPr>
          <w:rFonts w:ascii="Times New Roman" w:hAnsi="Times New Roman" w:cs="Times New Roman"/>
          <w:sz w:val="18"/>
          <w:szCs w:val="18"/>
        </w:rPr>
      </w:pPr>
      <w:r w:rsidRPr="00272123">
        <w:rPr>
          <w:rFonts w:ascii="Times New Roman" w:hAnsi="Times New Roman" w:cs="Times New Roman"/>
          <w:b/>
          <w:bCs/>
          <w:sz w:val="18"/>
          <w:szCs w:val="18"/>
        </w:rPr>
        <w:t xml:space="preserve">Przy sporządzeniu protokołu obecni byli </w:t>
      </w:r>
      <w:r w:rsidRPr="00272123">
        <w:rPr>
          <w:rFonts w:ascii="Times New Roman" w:hAnsi="Times New Roman" w:cs="Times New Roman"/>
          <w:sz w:val="18"/>
          <w:szCs w:val="18"/>
        </w:rPr>
        <w:t xml:space="preserve">członkowie Komisji Wyborczej: </w:t>
      </w:r>
    </w:p>
    <w:p w14:paraId="771CFA26" w14:textId="3C82D138" w:rsidR="0076628A" w:rsidRDefault="00057A77" w:rsidP="00057A7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</w:t>
      </w:r>
      <w:r w:rsidR="00272123" w:rsidRPr="00057A77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..................................................................................................... ............................................................. </w:t>
      </w:r>
    </w:p>
    <w:p w14:paraId="2D5E3A7B" w14:textId="0FFF13D7" w:rsidR="00272123" w:rsidRDefault="00272123" w:rsidP="0076628A">
      <w:pPr>
        <w:spacing w:after="0"/>
        <w:ind w:left="708" w:firstLine="708"/>
        <w:jc w:val="both"/>
        <w:rPr>
          <w:rFonts w:ascii="Times New Roman" w:hAnsi="Times New Roman" w:cs="Times New Roman"/>
          <w:sz w:val="14"/>
          <w:szCs w:val="14"/>
        </w:rPr>
      </w:pPr>
      <w:r w:rsidRPr="0076628A">
        <w:rPr>
          <w:rFonts w:ascii="Times New Roman" w:hAnsi="Times New Roman" w:cs="Times New Roman"/>
          <w:sz w:val="14"/>
          <w:szCs w:val="14"/>
        </w:rPr>
        <w:t>(nazwisko i imię, funkcja w Komisji)</w:t>
      </w:r>
      <w:r w:rsidR="0076628A" w:rsidRPr="0076628A">
        <w:rPr>
          <w:rFonts w:ascii="Times New Roman" w:hAnsi="Times New Roman" w:cs="Times New Roman"/>
          <w:sz w:val="14"/>
          <w:szCs w:val="14"/>
        </w:rPr>
        <w:tab/>
      </w:r>
      <w:r w:rsidR="0076628A" w:rsidRPr="0076628A">
        <w:rPr>
          <w:rFonts w:ascii="Times New Roman" w:hAnsi="Times New Roman" w:cs="Times New Roman"/>
          <w:sz w:val="14"/>
          <w:szCs w:val="14"/>
        </w:rPr>
        <w:tab/>
      </w:r>
      <w:r w:rsidR="0076628A" w:rsidRPr="0076628A">
        <w:rPr>
          <w:rFonts w:ascii="Times New Roman" w:hAnsi="Times New Roman" w:cs="Times New Roman"/>
          <w:sz w:val="14"/>
          <w:szCs w:val="14"/>
        </w:rPr>
        <w:tab/>
      </w:r>
      <w:r w:rsidR="0076628A" w:rsidRPr="0076628A">
        <w:rPr>
          <w:rFonts w:ascii="Times New Roman" w:hAnsi="Times New Roman" w:cs="Times New Roman"/>
          <w:sz w:val="14"/>
          <w:szCs w:val="14"/>
        </w:rPr>
        <w:tab/>
      </w:r>
      <w:r w:rsidRPr="0076628A">
        <w:rPr>
          <w:rFonts w:ascii="Times New Roman" w:hAnsi="Times New Roman" w:cs="Times New Roman"/>
          <w:sz w:val="14"/>
          <w:szCs w:val="14"/>
        </w:rPr>
        <w:t xml:space="preserve"> (podpis) </w:t>
      </w:r>
    </w:p>
    <w:p w14:paraId="0F3CDA36" w14:textId="79880A7A" w:rsidR="004E37C5" w:rsidRPr="0076628A" w:rsidRDefault="004E37C5" w:rsidP="0076628A">
      <w:pPr>
        <w:spacing w:after="0"/>
        <w:ind w:left="708"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12F65D5F" w14:textId="3BC865FB" w:rsidR="00272123" w:rsidRPr="00272123" w:rsidRDefault="00272123" w:rsidP="00057A77">
      <w:pPr>
        <w:jc w:val="both"/>
        <w:rPr>
          <w:rFonts w:ascii="Times New Roman" w:hAnsi="Times New Roman" w:cs="Times New Roman"/>
          <w:sz w:val="18"/>
          <w:szCs w:val="18"/>
        </w:rPr>
      </w:pPr>
      <w:r w:rsidRPr="00272123">
        <w:rPr>
          <w:rFonts w:ascii="Times New Roman" w:hAnsi="Times New Roman" w:cs="Times New Roman"/>
          <w:sz w:val="18"/>
          <w:szCs w:val="18"/>
        </w:rPr>
        <w:t>2</w:t>
      </w:r>
      <w:r w:rsidR="00057A77" w:rsidRPr="00057A77">
        <w:rPr>
          <w:rFonts w:ascii="Times New Roman" w:hAnsi="Times New Roman" w:cs="Times New Roman"/>
          <w:sz w:val="18"/>
          <w:szCs w:val="18"/>
        </w:rPr>
        <w:t>)</w:t>
      </w:r>
      <w:r w:rsidRPr="00272123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.................................................................................................... ............................................................. </w:t>
      </w:r>
    </w:p>
    <w:p w14:paraId="60536734" w14:textId="2D03B4FB" w:rsidR="0076628A" w:rsidRPr="0076628A" w:rsidRDefault="00272123" w:rsidP="00057A77">
      <w:pPr>
        <w:jc w:val="both"/>
        <w:rPr>
          <w:rFonts w:ascii="Times New Roman" w:hAnsi="Times New Roman" w:cs="Times New Roman"/>
          <w:sz w:val="18"/>
          <w:szCs w:val="18"/>
        </w:rPr>
      </w:pPr>
      <w:r w:rsidRPr="00272123">
        <w:rPr>
          <w:rFonts w:ascii="Times New Roman" w:hAnsi="Times New Roman" w:cs="Times New Roman"/>
          <w:sz w:val="18"/>
          <w:szCs w:val="18"/>
        </w:rPr>
        <w:t xml:space="preserve">3) ..................................................................................................... ............................................................. </w:t>
      </w:r>
    </w:p>
    <w:p w14:paraId="7AAB18DE" w14:textId="313B6EEE" w:rsidR="0076628A" w:rsidRPr="0076628A" w:rsidRDefault="0076628A" w:rsidP="007662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DB079F" w14:textId="4B8B38CB" w:rsidR="0076628A" w:rsidRDefault="0076628A" w:rsidP="007662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6C33DAC" w14:textId="370E9618" w:rsidR="0076628A" w:rsidRPr="0076628A" w:rsidRDefault="004E37C5" w:rsidP="00DE76DE">
      <w:pPr>
        <w:rPr>
          <w:rFonts w:ascii="Times New Roman" w:hAnsi="Times New Roman" w:cs="Times New Roman"/>
          <w:sz w:val="20"/>
          <w:szCs w:val="20"/>
        </w:rPr>
      </w:pPr>
      <w:r w:rsidRPr="00057A77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4503E9" wp14:editId="088A9A0F">
                <wp:simplePos x="0" y="0"/>
                <wp:positionH relativeFrom="column">
                  <wp:posOffset>2536825</wp:posOffset>
                </wp:positionH>
                <wp:positionV relativeFrom="paragraph">
                  <wp:posOffset>-430530</wp:posOffset>
                </wp:positionV>
                <wp:extent cx="2000250" cy="6477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A1CF2" w14:textId="77777777" w:rsidR="006642A8" w:rsidRDefault="006642A8" w:rsidP="00057A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5FBC60F" w14:textId="69B8EEB2" w:rsidR="00057A77" w:rsidRPr="00057A77" w:rsidRDefault="00057A77" w:rsidP="00057A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7A77">
                              <w:rPr>
                                <w:rFonts w:ascii="Times New Roman" w:hAnsi="Times New Roman" w:cs="Times New Roman"/>
                              </w:rPr>
                              <w:t>pieczęć z podpisem</w:t>
                            </w:r>
                          </w:p>
                          <w:p w14:paraId="058DAE69" w14:textId="7055151D" w:rsidR="00057A77" w:rsidRPr="00057A77" w:rsidRDefault="00057A77" w:rsidP="00057A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7A77">
                              <w:rPr>
                                <w:rFonts w:ascii="Times New Roman" w:hAnsi="Times New Roman" w:cs="Times New Roman"/>
                              </w:rPr>
                              <w:t>Sekretarza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503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9.75pt;margin-top:-33.9pt;width:157.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">
                <v:textbox>
                  <w:txbxContent>
                    <w:p w14:paraId="76AA1CF2" w14:textId="77777777" w:rsidR="006642A8" w:rsidRDefault="006642A8" w:rsidP="00057A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5FBC60F" w14:textId="69B8EEB2" w:rsidR="00057A77" w:rsidRPr="00057A77" w:rsidRDefault="00057A77" w:rsidP="00057A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57A77">
                        <w:rPr>
                          <w:rFonts w:ascii="Times New Roman" w:hAnsi="Times New Roman" w:cs="Times New Roman"/>
                        </w:rPr>
                        <w:t>pieczęć z podpisem</w:t>
                      </w:r>
                    </w:p>
                    <w:p w14:paraId="058DAE69" w14:textId="7055151D" w:rsidR="00057A77" w:rsidRPr="00057A77" w:rsidRDefault="00057A77" w:rsidP="00057A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57A77">
                        <w:rPr>
                          <w:rFonts w:ascii="Times New Roman" w:hAnsi="Times New Roman" w:cs="Times New Roman"/>
                        </w:rPr>
                        <w:t>Sekretarza Miasta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6628A" w:rsidRPr="0076628A" w:rsidSect="0062739C">
      <w:footerReference w:type="default" r:id="rId11"/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4F12" w14:textId="77777777" w:rsidR="00501309" w:rsidRDefault="00501309" w:rsidP="0076628A">
      <w:pPr>
        <w:spacing w:after="0" w:line="240" w:lineRule="auto"/>
      </w:pPr>
      <w:r>
        <w:separator/>
      </w:r>
    </w:p>
  </w:endnote>
  <w:endnote w:type="continuationSeparator" w:id="0">
    <w:p w14:paraId="4706E1C6" w14:textId="77777777" w:rsidR="00501309" w:rsidRDefault="00501309" w:rsidP="0076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0161279"/>
      <w:docPartObj>
        <w:docPartGallery w:val="Page Numbers (Bottom of Page)"/>
        <w:docPartUnique/>
      </w:docPartObj>
    </w:sdtPr>
    <w:sdtContent>
      <w:p w14:paraId="4EBA99A9" w14:textId="11E4637E" w:rsidR="006642A8" w:rsidRDefault="006642A8">
        <w:pPr>
          <w:pStyle w:val="Stopka"/>
          <w:jc w:val="right"/>
        </w:pPr>
        <w:r>
          <w:t xml:space="preserve">Strona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00BA143" w14:textId="77777777" w:rsidR="006642A8" w:rsidRDefault="00664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055E" w14:textId="77777777" w:rsidR="00501309" w:rsidRDefault="00501309" w:rsidP="0076628A">
      <w:pPr>
        <w:spacing w:after="0" w:line="240" w:lineRule="auto"/>
      </w:pPr>
      <w:r>
        <w:separator/>
      </w:r>
    </w:p>
  </w:footnote>
  <w:footnote w:type="continuationSeparator" w:id="0">
    <w:p w14:paraId="2B863217" w14:textId="77777777" w:rsidR="00501309" w:rsidRDefault="00501309" w:rsidP="00766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52E"/>
    <w:multiLevelType w:val="hybridMultilevel"/>
    <w:tmpl w:val="DA9C0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11D"/>
    <w:multiLevelType w:val="hybridMultilevel"/>
    <w:tmpl w:val="553C46AC"/>
    <w:lvl w:ilvl="0" w:tplc="0415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4B01E11"/>
    <w:multiLevelType w:val="hybridMultilevel"/>
    <w:tmpl w:val="6B307308"/>
    <w:lvl w:ilvl="0" w:tplc="88D832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B158E"/>
    <w:multiLevelType w:val="hybridMultilevel"/>
    <w:tmpl w:val="7E027A58"/>
    <w:lvl w:ilvl="0" w:tplc="EEBC43C8">
      <w:start w:val="1"/>
      <w:numFmt w:val="decimalZero"/>
      <w:lvlText w:val="%1"/>
      <w:lvlJc w:val="left"/>
      <w:pPr>
        <w:ind w:left="1122" w:hanging="555"/>
      </w:pPr>
      <w:rPr>
        <w:rFonts w:hint="default"/>
        <w:i w:val="0"/>
        <w:iCs w:val="0"/>
        <w:u w:val="none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ABD6EAA"/>
    <w:multiLevelType w:val="hybridMultilevel"/>
    <w:tmpl w:val="2EDE86AC"/>
    <w:lvl w:ilvl="0" w:tplc="A5DA3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C71B0"/>
    <w:multiLevelType w:val="hybridMultilevel"/>
    <w:tmpl w:val="78421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2F75"/>
    <w:multiLevelType w:val="hybridMultilevel"/>
    <w:tmpl w:val="C6E4C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57790"/>
    <w:multiLevelType w:val="hybridMultilevel"/>
    <w:tmpl w:val="EFE6E004"/>
    <w:lvl w:ilvl="0" w:tplc="979470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8847">
    <w:abstractNumId w:val="6"/>
  </w:num>
  <w:num w:numId="2" w16cid:durableId="1468282167">
    <w:abstractNumId w:val="1"/>
  </w:num>
  <w:num w:numId="3" w16cid:durableId="1253851418">
    <w:abstractNumId w:val="2"/>
  </w:num>
  <w:num w:numId="4" w16cid:durableId="927890348">
    <w:abstractNumId w:val="7"/>
  </w:num>
  <w:num w:numId="5" w16cid:durableId="432090283">
    <w:abstractNumId w:val="4"/>
  </w:num>
  <w:num w:numId="6" w16cid:durableId="1872642991">
    <w:abstractNumId w:val="5"/>
  </w:num>
  <w:num w:numId="7" w16cid:durableId="1849442230">
    <w:abstractNumId w:val="0"/>
  </w:num>
  <w:num w:numId="8" w16cid:durableId="2068718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77"/>
    <w:rsid w:val="00057A77"/>
    <w:rsid w:val="001333C8"/>
    <w:rsid w:val="00204C3F"/>
    <w:rsid w:val="00272123"/>
    <w:rsid w:val="003319B0"/>
    <w:rsid w:val="004457FE"/>
    <w:rsid w:val="004E37C5"/>
    <w:rsid w:val="00501309"/>
    <w:rsid w:val="006642A8"/>
    <w:rsid w:val="00677C3A"/>
    <w:rsid w:val="006807EF"/>
    <w:rsid w:val="006E137F"/>
    <w:rsid w:val="0076628A"/>
    <w:rsid w:val="007A33AD"/>
    <w:rsid w:val="008D5E17"/>
    <w:rsid w:val="00960F77"/>
    <w:rsid w:val="00BD71C3"/>
    <w:rsid w:val="00C34492"/>
    <w:rsid w:val="00D75477"/>
    <w:rsid w:val="00DE76DE"/>
    <w:rsid w:val="00EA670E"/>
    <w:rsid w:val="00F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D72A"/>
  <w15:chartTrackingRefBased/>
  <w15:docId w15:val="{148CA17E-ABAF-4D5D-8C1D-C80437C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57FE"/>
    <w:pPr>
      <w:ind w:left="720"/>
      <w:contextualSpacing/>
    </w:pPr>
  </w:style>
  <w:style w:type="table" w:styleId="Tabela-Siatka">
    <w:name w:val="Table Grid"/>
    <w:basedOn w:val="Standardowy"/>
    <w:uiPriority w:val="39"/>
    <w:rsid w:val="0027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28A"/>
  </w:style>
  <w:style w:type="paragraph" w:styleId="Stopka">
    <w:name w:val="footer"/>
    <w:basedOn w:val="Normalny"/>
    <w:link w:val="StopkaZnak"/>
    <w:uiPriority w:val="99"/>
    <w:unhideWhenUsed/>
    <w:rsid w:val="0076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A998-A6B9-430D-896E-915091CD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1569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Mioduszewska</dc:creator>
  <cp:keywords/>
  <dc:description/>
  <cp:lastModifiedBy>Magdalena Mioduszewska</cp:lastModifiedBy>
  <cp:revision>7</cp:revision>
  <cp:lastPrinted>2023-05-10T12:51:00Z</cp:lastPrinted>
  <dcterms:created xsi:type="dcterms:W3CDTF">2023-05-10T10:03:00Z</dcterms:created>
  <dcterms:modified xsi:type="dcterms:W3CDTF">2023-05-15T07:48:00Z</dcterms:modified>
</cp:coreProperties>
</file>