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5E42" w14:textId="6EA714DB" w:rsidR="00AF081F" w:rsidRPr="00AF081F" w:rsidRDefault="00251814" w:rsidP="00AF081F">
      <w:pPr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   </w:t>
      </w:r>
      <w:r w:rsidR="00AF081F" w:rsidRPr="00AF081F">
        <w:rPr>
          <w:b/>
          <w:bCs/>
          <w:sz w:val="26"/>
          <w:szCs w:val="24"/>
        </w:rPr>
        <w:t>ZARZĄDZENIE NR 0050</w:t>
      </w:r>
      <w:r w:rsidR="006215F2">
        <w:rPr>
          <w:b/>
          <w:bCs/>
          <w:sz w:val="26"/>
          <w:szCs w:val="24"/>
        </w:rPr>
        <w:t>.157</w:t>
      </w:r>
      <w:r w:rsidR="00AF081F" w:rsidRPr="00AF081F">
        <w:rPr>
          <w:b/>
          <w:bCs/>
          <w:sz w:val="26"/>
          <w:szCs w:val="24"/>
        </w:rPr>
        <w:t>.202</w:t>
      </w:r>
      <w:r w:rsidR="001D0DD0">
        <w:rPr>
          <w:b/>
          <w:bCs/>
          <w:sz w:val="26"/>
          <w:szCs w:val="24"/>
        </w:rPr>
        <w:t>3</w:t>
      </w:r>
    </w:p>
    <w:p w14:paraId="322DFCFE" w14:textId="77777777" w:rsidR="00AF081F" w:rsidRPr="00AF081F" w:rsidRDefault="00AF081F" w:rsidP="00AF081F">
      <w:pPr>
        <w:jc w:val="center"/>
        <w:rPr>
          <w:b/>
          <w:bCs/>
          <w:sz w:val="26"/>
          <w:szCs w:val="24"/>
        </w:rPr>
      </w:pPr>
      <w:r w:rsidRPr="00AF081F">
        <w:rPr>
          <w:b/>
          <w:bCs/>
          <w:sz w:val="26"/>
          <w:szCs w:val="24"/>
        </w:rPr>
        <w:t>Burmistrza Miasta Płońsk</w:t>
      </w:r>
    </w:p>
    <w:p w14:paraId="294F6F39" w14:textId="7B716EDC" w:rsidR="00AF081F" w:rsidRPr="00AF081F" w:rsidRDefault="00AF081F" w:rsidP="00AF081F">
      <w:pPr>
        <w:jc w:val="center"/>
        <w:rPr>
          <w:sz w:val="26"/>
          <w:szCs w:val="24"/>
        </w:rPr>
      </w:pPr>
      <w:r w:rsidRPr="00AF081F">
        <w:rPr>
          <w:b/>
          <w:bCs/>
          <w:sz w:val="26"/>
          <w:szCs w:val="24"/>
        </w:rPr>
        <w:t xml:space="preserve">z dnia </w:t>
      </w:r>
      <w:r w:rsidR="006215F2">
        <w:rPr>
          <w:b/>
          <w:bCs/>
          <w:sz w:val="26"/>
          <w:szCs w:val="24"/>
        </w:rPr>
        <w:t>14.11.</w:t>
      </w:r>
      <w:r w:rsidR="001D0DD0">
        <w:rPr>
          <w:b/>
          <w:bCs/>
          <w:sz w:val="26"/>
          <w:szCs w:val="24"/>
        </w:rPr>
        <w:t xml:space="preserve"> 2023</w:t>
      </w:r>
      <w:r w:rsidRPr="00AF081F">
        <w:rPr>
          <w:b/>
          <w:bCs/>
          <w:sz w:val="26"/>
          <w:szCs w:val="24"/>
        </w:rPr>
        <w:t xml:space="preserve"> roku</w:t>
      </w:r>
    </w:p>
    <w:p w14:paraId="676A941A" w14:textId="77777777" w:rsidR="00AF081F" w:rsidRPr="00AF081F" w:rsidRDefault="00AF081F" w:rsidP="00AF081F">
      <w:pPr>
        <w:jc w:val="right"/>
        <w:rPr>
          <w:sz w:val="26"/>
          <w:szCs w:val="24"/>
        </w:rPr>
      </w:pPr>
    </w:p>
    <w:p w14:paraId="6C7F3B95" w14:textId="2CBDE295" w:rsidR="00DC1048" w:rsidRPr="00412137" w:rsidRDefault="00AF081F" w:rsidP="00412137">
      <w:pPr>
        <w:ind w:firstLine="708"/>
        <w:rPr>
          <w:b/>
          <w:bCs/>
          <w:sz w:val="26"/>
          <w:szCs w:val="26"/>
        </w:rPr>
      </w:pPr>
      <w:r w:rsidRPr="00AF081F">
        <w:rPr>
          <w:b/>
          <w:bCs/>
          <w:sz w:val="26"/>
          <w:szCs w:val="26"/>
        </w:rPr>
        <w:t xml:space="preserve">w sprawie przeprowadzenia pierwszego przetargu ustnego nieograniczonego na sprzedaż </w:t>
      </w:r>
      <w:r w:rsidR="00DC1048">
        <w:rPr>
          <w:b/>
          <w:bCs/>
          <w:sz w:val="26"/>
          <w:szCs w:val="26"/>
        </w:rPr>
        <w:t xml:space="preserve">lokalu mieszkalnego nr 22 </w:t>
      </w:r>
      <w:r w:rsidR="00DC1048" w:rsidRPr="003D4DA5">
        <w:rPr>
          <w:b/>
          <w:spacing w:val="-2"/>
          <w:sz w:val="26"/>
          <w:szCs w:val="26"/>
        </w:rPr>
        <w:t>stanowiąc</w:t>
      </w:r>
      <w:r w:rsidR="00DC1048">
        <w:rPr>
          <w:b/>
          <w:spacing w:val="-2"/>
          <w:sz w:val="26"/>
          <w:szCs w:val="26"/>
        </w:rPr>
        <w:t>ego</w:t>
      </w:r>
      <w:r w:rsidR="00DC1048" w:rsidRPr="003D4DA5">
        <w:rPr>
          <w:b/>
          <w:spacing w:val="-2"/>
          <w:sz w:val="26"/>
          <w:szCs w:val="26"/>
        </w:rPr>
        <w:t xml:space="preserve"> własność Gminy Miasto Płońsk, położone</w:t>
      </w:r>
      <w:r w:rsidR="00DC1048">
        <w:rPr>
          <w:b/>
          <w:spacing w:val="-2"/>
          <w:sz w:val="26"/>
          <w:szCs w:val="26"/>
        </w:rPr>
        <w:t>go</w:t>
      </w:r>
      <w:r w:rsidR="00DC1048" w:rsidRPr="003D4DA5">
        <w:rPr>
          <w:b/>
          <w:spacing w:val="-2"/>
          <w:sz w:val="26"/>
          <w:szCs w:val="26"/>
        </w:rPr>
        <w:t xml:space="preserve"> w Płońsku</w:t>
      </w:r>
      <w:r w:rsidR="00DC1048">
        <w:rPr>
          <w:b/>
          <w:spacing w:val="-2"/>
          <w:sz w:val="26"/>
          <w:szCs w:val="26"/>
        </w:rPr>
        <w:t xml:space="preserve"> </w:t>
      </w:r>
      <w:r w:rsidR="00DC1048" w:rsidRPr="00144335">
        <w:rPr>
          <w:b/>
          <w:bCs/>
          <w:sz w:val="26"/>
          <w:szCs w:val="26"/>
        </w:rPr>
        <w:t>w budynku przy ul. Północnej 10</w:t>
      </w:r>
      <w:r w:rsidR="00BD4FC3">
        <w:rPr>
          <w:b/>
          <w:bCs/>
          <w:sz w:val="26"/>
          <w:szCs w:val="26"/>
        </w:rPr>
        <w:t>.</w:t>
      </w:r>
    </w:p>
    <w:p w14:paraId="3F7B5F83" w14:textId="77777777" w:rsidR="00AF081F" w:rsidRPr="00AF081F" w:rsidRDefault="00AF081F" w:rsidP="00AF081F">
      <w:pPr>
        <w:rPr>
          <w:b/>
          <w:bCs/>
          <w:sz w:val="24"/>
          <w:szCs w:val="24"/>
        </w:rPr>
      </w:pPr>
    </w:p>
    <w:p w14:paraId="7B0C016C" w14:textId="47170322" w:rsidR="00AF081F" w:rsidRPr="00AF081F" w:rsidRDefault="00AF081F" w:rsidP="00AF081F">
      <w:pPr>
        <w:ind w:firstLine="708"/>
        <w:rPr>
          <w:sz w:val="24"/>
          <w:szCs w:val="20"/>
        </w:rPr>
      </w:pPr>
      <w:r w:rsidRPr="00AF081F">
        <w:rPr>
          <w:sz w:val="24"/>
          <w:szCs w:val="20"/>
        </w:rPr>
        <w:t xml:space="preserve">  Na podstawie art. 30 ust. 2 pkt 3 ustawy z dnia 8 marca 1990 roku o samorządzie gminnym (Dz. U. z 202</w:t>
      </w:r>
      <w:r w:rsidR="00BD4FC3">
        <w:rPr>
          <w:sz w:val="24"/>
          <w:szCs w:val="20"/>
        </w:rPr>
        <w:t>3</w:t>
      </w:r>
      <w:r w:rsidRPr="00AF081F">
        <w:rPr>
          <w:sz w:val="24"/>
          <w:szCs w:val="20"/>
        </w:rPr>
        <w:t xml:space="preserve"> r., poz. </w:t>
      </w:r>
      <w:r w:rsidR="00BD4FC3">
        <w:rPr>
          <w:sz w:val="24"/>
          <w:szCs w:val="20"/>
        </w:rPr>
        <w:t>40</w:t>
      </w:r>
      <w:r w:rsidRPr="00AF081F">
        <w:rPr>
          <w:sz w:val="24"/>
          <w:szCs w:val="20"/>
        </w:rPr>
        <w:t xml:space="preserve"> ze zm.), art. 37 ust. 1, art. 38 ust. 1, art. 40 ust. 1 pkt 1 ustawy z dnia 21 sierpnia 1997 roku o gospodarce nieruchomościami (Dz. U. z 202</w:t>
      </w:r>
      <w:r w:rsidR="00BD4FC3">
        <w:rPr>
          <w:sz w:val="24"/>
          <w:szCs w:val="20"/>
        </w:rPr>
        <w:t>3</w:t>
      </w:r>
      <w:r w:rsidRPr="00AF081F">
        <w:rPr>
          <w:sz w:val="24"/>
          <w:szCs w:val="20"/>
        </w:rPr>
        <w:t xml:space="preserve"> r., poz. </w:t>
      </w:r>
      <w:r w:rsidR="00BD4FC3">
        <w:rPr>
          <w:sz w:val="24"/>
          <w:szCs w:val="20"/>
        </w:rPr>
        <w:t>344</w:t>
      </w:r>
      <w:r w:rsidRPr="00AF081F">
        <w:rPr>
          <w:sz w:val="24"/>
          <w:szCs w:val="20"/>
        </w:rPr>
        <w:t xml:space="preserve"> ze zm.) oraz  § 3 rozporządzenia Rady Ministrów z dnia 14 września 2004 roku w sprawie sposobu i trybu przeprowadzania przetargów oraz rokowań na zbycie nieruchomości (</w:t>
      </w:r>
      <w:r w:rsidR="00573C4C">
        <w:rPr>
          <w:sz w:val="24"/>
          <w:szCs w:val="20"/>
        </w:rPr>
        <w:t xml:space="preserve">tj. </w:t>
      </w:r>
      <w:r w:rsidRPr="00AF081F">
        <w:rPr>
          <w:sz w:val="24"/>
          <w:szCs w:val="20"/>
        </w:rPr>
        <w:t xml:space="preserve">Dz. U. </w:t>
      </w:r>
      <w:r w:rsidR="00D24A9C">
        <w:rPr>
          <w:sz w:val="24"/>
          <w:szCs w:val="20"/>
        </w:rPr>
        <w:t xml:space="preserve">   </w:t>
      </w:r>
      <w:r w:rsidRPr="00AF081F">
        <w:rPr>
          <w:sz w:val="24"/>
          <w:szCs w:val="20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rPr>
          <w:sz w:val="24"/>
          <w:szCs w:val="24"/>
        </w:rPr>
      </w:pPr>
    </w:p>
    <w:p w14:paraId="02291306" w14:textId="77777777" w:rsidR="00AF081F" w:rsidRPr="00AF081F" w:rsidRDefault="00AF081F" w:rsidP="00AF081F">
      <w:pPr>
        <w:jc w:val="center"/>
        <w:rPr>
          <w:sz w:val="24"/>
          <w:szCs w:val="24"/>
        </w:rPr>
      </w:pPr>
      <w:r w:rsidRPr="00AF081F">
        <w:rPr>
          <w:sz w:val="24"/>
          <w:szCs w:val="24"/>
        </w:rPr>
        <w:t>§ 1.</w:t>
      </w:r>
    </w:p>
    <w:p w14:paraId="7CCB6B99" w14:textId="77777777" w:rsidR="00AF081F" w:rsidRPr="00AF081F" w:rsidRDefault="00AF081F" w:rsidP="00AF081F">
      <w:pPr>
        <w:rPr>
          <w:sz w:val="24"/>
          <w:szCs w:val="24"/>
        </w:rPr>
      </w:pPr>
    </w:p>
    <w:p w14:paraId="3CB47E52" w14:textId="600B5B6E" w:rsidR="00BD4FC3" w:rsidRPr="00BD4FC3" w:rsidRDefault="00AF081F" w:rsidP="00BD4FC3">
      <w:pPr>
        <w:ind w:firstLine="708"/>
        <w:rPr>
          <w:sz w:val="24"/>
          <w:szCs w:val="24"/>
        </w:rPr>
      </w:pPr>
      <w:r w:rsidRPr="00AF081F">
        <w:rPr>
          <w:sz w:val="24"/>
          <w:szCs w:val="24"/>
        </w:rPr>
        <w:t>Przeprowadzić pierwszy przetarg ustny nie</w:t>
      </w:r>
      <w:r w:rsidRPr="00AF081F">
        <w:rPr>
          <w:bCs/>
          <w:sz w:val="24"/>
          <w:szCs w:val="24"/>
        </w:rPr>
        <w:t xml:space="preserve">ograniczony na sprzedaż </w:t>
      </w:r>
      <w:r w:rsidR="00BD4FC3" w:rsidRPr="00BD4FC3">
        <w:rPr>
          <w:sz w:val="24"/>
          <w:szCs w:val="24"/>
        </w:rPr>
        <w:t xml:space="preserve">lokalu mieszkalnego nr 22 </w:t>
      </w:r>
      <w:r w:rsidR="00BD4FC3" w:rsidRPr="00BD4FC3">
        <w:rPr>
          <w:spacing w:val="-2"/>
          <w:sz w:val="24"/>
          <w:szCs w:val="24"/>
        </w:rPr>
        <w:t xml:space="preserve">stanowiącego własność Gminy Miasto Płońsk, położonego w Płońsku </w:t>
      </w:r>
      <w:r w:rsidR="00BD4FC3" w:rsidRPr="00144335">
        <w:rPr>
          <w:sz w:val="24"/>
          <w:szCs w:val="24"/>
        </w:rPr>
        <w:t>w</w:t>
      </w:r>
      <w:r w:rsidR="00BD4FC3">
        <w:rPr>
          <w:sz w:val="24"/>
          <w:szCs w:val="24"/>
        </w:rPr>
        <w:t> </w:t>
      </w:r>
      <w:r w:rsidR="00BD4FC3" w:rsidRPr="00144335">
        <w:rPr>
          <w:sz w:val="24"/>
          <w:szCs w:val="24"/>
        </w:rPr>
        <w:t>budynku przy ul. Północnej 10</w:t>
      </w:r>
      <w:r w:rsidR="00BD4FC3" w:rsidRPr="00BD4FC3">
        <w:rPr>
          <w:sz w:val="24"/>
          <w:szCs w:val="24"/>
        </w:rPr>
        <w:t>.</w:t>
      </w:r>
    </w:p>
    <w:p w14:paraId="49A67482" w14:textId="735EF77D" w:rsidR="00AF081F" w:rsidRPr="0038789B" w:rsidRDefault="00AF081F" w:rsidP="0038789B">
      <w:pPr>
        <w:ind w:firstLine="708"/>
        <w:rPr>
          <w:bCs/>
          <w:spacing w:val="-2"/>
          <w:sz w:val="24"/>
          <w:szCs w:val="24"/>
        </w:rPr>
      </w:pPr>
    </w:p>
    <w:p w14:paraId="11D06E34" w14:textId="77777777" w:rsidR="00AF081F" w:rsidRPr="00AF081F" w:rsidRDefault="00AF081F" w:rsidP="00AF081F">
      <w:pPr>
        <w:jc w:val="center"/>
        <w:rPr>
          <w:sz w:val="24"/>
          <w:szCs w:val="24"/>
        </w:rPr>
      </w:pPr>
      <w:r w:rsidRPr="00AF081F">
        <w:rPr>
          <w:sz w:val="24"/>
          <w:szCs w:val="24"/>
        </w:rPr>
        <w:t>§ 2.</w:t>
      </w:r>
    </w:p>
    <w:p w14:paraId="0420859B" w14:textId="77777777" w:rsidR="00AF081F" w:rsidRPr="00AF081F" w:rsidRDefault="00AF081F" w:rsidP="00AF081F">
      <w:pPr>
        <w:jc w:val="center"/>
        <w:rPr>
          <w:sz w:val="24"/>
          <w:szCs w:val="24"/>
        </w:rPr>
      </w:pPr>
    </w:p>
    <w:p w14:paraId="449E7388" w14:textId="7CD6585B" w:rsidR="00AF081F" w:rsidRPr="00A915CA" w:rsidRDefault="00AF081F" w:rsidP="0038789B">
      <w:pPr>
        <w:ind w:firstLine="708"/>
        <w:rPr>
          <w:sz w:val="24"/>
          <w:szCs w:val="24"/>
        </w:rPr>
      </w:pPr>
      <w:r w:rsidRPr="00AF081F">
        <w:rPr>
          <w:sz w:val="24"/>
          <w:szCs w:val="24"/>
        </w:rPr>
        <w:t>Ogłoszenie o zorganizowaniu pierwszego przetargu podaje się do publicznej wiadomości poprzez wywieszenie na tablicy ogłoszeń w siedzibie Urzędu Miejskiego w Płońsku</w:t>
      </w:r>
      <w:r w:rsidR="00016BDA">
        <w:rPr>
          <w:sz w:val="24"/>
          <w:szCs w:val="24"/>
        </w:rPr>
        <w:t xml:space="preserve">. </w:t>
      </w:r>
      <w:r w:rsidRPr="00A915CA">
        <w:rPr>
          <w:sz w:val="24"/>
          <w:szCs w:val="24"/>
        </w:rPr>
        <w:t>Ogłoszenie zostaje zamieszczone również na stronie internetowej Urzędu, w</w:t>
      </w:r>
      <w:r w:rsidR="00016BDA" w:rsidRPr="00A915CA">
        <w:rPr>
          <w:sz w:val="24"/>
          <w:szCs w:val="24"/>
        </w:rPr>
        <w:t> </w:t>
      </w:r>
      <w:r w:rsidRPr="00A915CA">
        <w:rPr>
          <w:sz w:val="24"/>
          <w:szCs w:val="24"/>
        </w:rPr>
        <w:t xml:space="preserve">Biuletynie Informacji Publicznej oraz w prasie </w:t>
      </w:r>
      <w:r w:rsidR="00D039E4" w:rsidRPr="00A915CA">
        <w:rPr>
          <w:sz w:val="24"/>
          <w:szCs w:val="24"/>
        </w:rPr>
        <w:t>lokalnej</w:t>
      </w:r>
      <w:r w:rsidRPr="00A915CA">
        <w:rPr>
          <w:sz w:val="24"/>
          <w:szCs w:val="24"/>
        </w:rPr>
        <w:t>.</w:t>
      </w:r>
    </w:p>
    <w:p w14:paraId="0604B1CB" w14:textId="77777777" w:rsidR="00016BDA" w:rsidRPr="00AF081F" w:rsidRDefault="00016BDA" w:rsidP="0038789B">
      <w:pPr>
        <w:ind w:firstLine="708"/>
        <w:rPr>
          <w:sz w:val="24"/>
          <w:szCs w:val="24"/>
        </w:rPr>
      </w:pPr>
    </w:p>
    <w:p w14:paraId="0DC30027" w14:textId="77777777" w:rsidR="00AF081F" w:rsidRPr="00AF081F" w:rsidRDefault="00AF081F" w:rsidP="00AF081F">
      <w:pPr>
        <w:jc w:val="center"/>
        <w:rPr>
          <w:sz w:val="24"/>
          <w:szCs w:val="24"/>
        </w:rPr>
      </w:pPr>
      <w:r w:rsidRPr="00AF081F">
        <w:rPr>
          <w:sz w:val="24"/>
          <w:szCs w:val="24"/>
        </w:rPr>
        <w:t>§ 3.</w:t>
      </w:r>
    </w:p>
    <w:p w14:paraId="0CE9802F" w14:textId="77777777" w:rsidR="00AF081F" w:rsidRPr="00AF081F" w:rsidRDefault="00AF081F" w:rsidP="00AF081F">
      <w:pPr>
        <w:jc w:val="center"/>
        <w:rPr>
          <w:sz w:val="24"/>
          <w:szCs w:val="24"/>
        </w:rPr>
      </w:pPr>
    </w:p>
    <w:p w14:paraId="74E73E66" w14:textId="77777777" w:rsidR="00AF081F" w:rsidRPr="00AF081F" w:rsidRDefault="00AF081F" w:rsidP="00AF081F">
      <w:pPr>
        <w:rPr>
          <w:sz w:val="24"/>
          <w:szCs w:val="24"/>
        </w:rPr>
      </w:pPr>
      <w:r w:rsidRPr="00AF081F">
        <w:rPr>
          <w:sz w:val="24"/>
          <w:szCs w:val="24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rPr>
          <w:sz w:val="24"/>
          <w:szCs w:val="24"/>
        </w:rPr>
      </w:pPr>
    </w:p>
    <w:p w14:paraId="6838EECC" w14:textId="77777777" w:rsidR="00AF081F" w:rsidRPr="00AF081F" w:rsidRDefault="00AF081F" w:rsidP="00AF081F">
      <w:pPr>
        <w:jc w:val="center"/>
        <w:rPr>
          <w:sz w:val="24"/>
          <w:szCs w:val="24"/>
        </w:rPr>
      </w:pPr>
      <w:r w:rsidRPr="00AF081F">
        <w:rPr>
          <w:sz w:val="24"/>
          <w:szCs w:val="24"/>
        </w:rPr>
        <w:t>§ 4.</w:t>
      </w:r>
    </w:p>
    <w:p w14:paraId="6B2DFBF2" w14:textId="77777777" w:rsidR="00AF081F" w:rsidRPr="00AF081F" w:rsidRDefault="00AF081F" w:rsidP="00AF081F">
      <w:pPr>
        <w:jc w:val="center"/>
        <w:rPr>
          <w:sz w:val="24"/>
          <w:szCs w:val="24"/>
        </w:rPr>
      </w:pPr>
    </w:p>
    <w:p w14:paraId="5E276C12" w14:textId="77777777" w:rsidR="00AF081F" w:rsidRPr="00AF081F" w:rsidRDefault="00AF081F" w:rsidP="00AF081F">
      <w:pPr>
        <w:rPr>
          <w:sz w:val="24"/>
          <w:szCs w:val="24"/>
        </w:rPr>
      </w:pPr>
      <w:r w:rsidRPr="00AF081F">
        <w:rPr>
          <w:sz w:val="24"/>
          <w:szCs w:val="24"/>
        </w:rPr>
        <w:t>Zarządzenie wchodzi w życie z dniem podpisania.</w:t>
      </w:r>
    </w:p>
    <w:p w14:paraId="2969E3CE" w14:textId="77777777" w:rsidR="00AF081F" w:rsidRPr="00AF081F" w:rsidRDefault="00AF081F" w:rsidP="00AF081F">
      <w:pPr>
        <w:ind w:left="4248" w:firstLine="708"/>
        <w:jc w:val="center"/>
        <w:rPr>
          <w:b/>
          <w:bCs/>
          <w:sz w:val="24"/>
          <w:szCs w:val="24"/>
        </w:rPr>
      </w:pPr>
      <w:r w:rsidRPr="00AF081F">
        <w:rPr>
          <w:b/>
          <w:bCs/>
          <w:sz w:val="24"/>
          <w:szCs w:val="24"/>
        </w:rPr>
        <w:t>Burmistrz Miasta Płońsk</w:t>
      </w:r>
    </w:p>
    <w:p w14:paraId="5E551393" w14:textId="77777777" w:rsidR="00AF081F" w:rsidRPr="00AF081F" w:rsidRDefault="00AF081F" w:rsidP="00AF081F">
      <w:pPr>
        <w:jc w:val="center"/>
        <w:rPr>
          <w:b/>
          <w:bCs/>
          <w:sz w:val="24"/>
          <w:szCs w:val="24"/>
        </w:rPr>
      </w:pPr>
    </w:p>
    <w:p w14:paraId="18CF3718" w14:textId="2A4D20F3" w:rsidR="00695515" w:rsidRPr="0038789B" w:rsidRDefault="00AF081F" w:rsidP="0038789B">
      <w:pPr>
        <w:ind w:left="4248" w:firstLine="708"/>
        <w:jc w:val="center"/>
        <w:rPr>
          <w:b/>
          <w:bCs/>
          <w:sz w:val="24"/>
          <w:szCs w:val="24"/>
        </w:rPr>
      </w:pPr>
      <w:r w:rsidRPr="00AF081F">
        <w:rPr>
          <w:b/>
          <w:bCs/>
          <w:sz w:val="24"/>
          <w:szCs w:val="24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275"/>
        <w:gridCol w:w="2218"/>
        <w:gridCol w:w="2058"/>
        <w:gridCol w:w="962"/>
      </w:tblGrid>
      <w:tr w:rsidR="00695515" w:rsidRPr="0038789B" w14:paraId="6968C236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6081482B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8789B">
              <w:rPr>
                <w:b/>
                <w:sz w:val="18"/>
                <w:szCs w:val="18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BA7927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8789B">
              <w:rPr>
                <w:b/>
                <w:sz w:val="18"/>
                <w:szCs w:val="18"/>
              </w:rPr>
              <w:t xml:space="preserve">Sprawdził </w:t>
            </w:r>
            <w:r w:rsidRPr="0038789B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3EC6BDB6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8789B">
              <w:rPr>
                <w:b/>
                <w:sz w:val="18"/>
                <w:szCs w:val="18"/>
              </w:rPr>
              <w:t>Nr egz.</w:t>
            </w:r>
          </w:p>
        </w:tc>
      </w:tr>
      <w:tr w:rsidR="00695515" w:rsidRPr="0038789B" w14:paraId="20704A1A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72EF7C50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Data/podpis/</w:t>
            </w:r>
          </w:p>
          <w:p w14:paraId="6880FC13" w14:textId="77777777" w:rsidR="00695515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zajmowane stanowisko</w:t>
            </w:r>
          </w:p>
          <w:p w14:paraId="3344665E" w14:textId="77777777" w:rsidR="006215F2" w:rsidRPr="0038789B" w:rsidRDefault="006215F2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6217E3E9" w14:textId="77777777" w:rsidR="006215F2" w:rsidRPr="006215F2" w:rsidRDefault="006215F2" w:rsidP="006215F2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6215F2">
              <w:rPr>
                <w:sz w:val="18"/>
                <w:szCs w:val="18"/>
              </w:rPr>
              <w:t>inspektor ds.gospodarki nieruchomościami</w:t>
            </w:r>
          </w:p>
          <w:p w14:paraId="498F5196" w14:textId="77777777" w:rsidR="006215F2" w:rsidRPr="006215F2" w:rsidRDefault="006215F2" w:rsidP="006215F2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6215F2">
              <w:rPr>
                <w:sz w:val="18"/>
                <w:szCs w:val="18"/>
              </w:rPr>
              <w:t>Monika Olechowicz</w:t>
            </w:r>
          </w:p>
          <w:p w14:paraId="1A39CF92" w14:textId="77777777" w:rsidR="006215F2" w:rsidRPr="006215F2" w:rsidRDefault="006215F2" w:rsidP="006215F2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6215F2">
              <w:rPr>
                <w:sz w:val="18"/>
                <w:szCs w:val="18"/>
              </w:rPr>
              <w:t xml:space="preserve">13.11.2023 </w:t>
            </w:r>
          </w:p>
          <w:p w14:paraId="37535E36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751F1295" w14:textId="2B90CFA5" w:rsidR="00695515" w:rsidRPr="0038789B" w:rsidRDefault="00695515" w:rsidP="009212BA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18DD35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08EB167F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DCAAA41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pod względem</w:t>
            </w:r>
          </w:p>
          <w:p w14:paraId="22F24839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43C9668F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95515" w:rsidRPr="0038789B" w14:paraId="25CC70E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0ED78C3C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E2B8387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38789B">
              <w:rPr>
                <w:strike/>
                <w:sz w:val="18"/>
                <w:szCs w:val="18"/>
              </w:rPr>
              <w:t>formalno- rachunkowym</w:t>
            </w:r>
            <w:r w:rsidRPr="0038789B">
              <w:rPr>
                <w:sz w:val="18"/>
                <w:szCs w:val="18"/>
              </w:rPr>
              <w:t>*</w:t>
            </w:r>
          </w:p>
        </w:tc>
        <w:tc>
          <w:tcPr>
            <w:tcW w:w="2340" w:type="dxa"/>
            <w:vMerge/>
          </w:tcPr>
          <w:p w14:paraId="6661D8E9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52CB610C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14:paraId="5F56F39B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</w:p>
        </w:tc>
      </w:tr>
      <w:tr w:rsidR="00695515" w:rsidRPr="0038789B" w14:paraId="0E8F5392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2F132CF9" w14:textId="77777777" w:rsidR="00695515" w:rsidRPr="0038789B" w:rsidRDefault="00695515" w:rsidP="009212BA">
            <w:pPr>
              <w:suppressAutoHyphens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FA4F583" w14:textId="77777777" w:rsidR="006215F2" w:rsidRPr="006215F2" w:rsidRDefault="00695515" w:rsidP="006215F2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38789B">
              <w:rPr>
                <w:i/>
                <w:iCs/>
                <w:sz w:val="18"/>
                <w:szCs w:val="18"/>
              </w:rPr>
              <w:t xml:space="preserve"> </w:t>
            </w:r>
            <w:r w:rsidR="006215F2" w:rsidRPr="006215F2">
              <w:rPr>
                <w:i/>
                <w:iCs/>
                <w:sz w:val="18"/>
                <w:szCs w:val="18"/>
              </w:rPr>
              <w:t xml:space="preserve">Z up.Burmistrza </w:t>
            </w:r>
          </w:p>
          <w:p w14:paraId="166B54DF" w14:textId="77777777" w:rsidR="006215F2" w:rsidRPr="006215F2" w:rsidRDefault="006215F2" w:rsidP="006215F2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6215F2">
              <w:rPr>
                <w:i/>
                <w:iCs/>
                <w:sz w:val="18"/>
                <w:szCs w:val="18"/>
              </w:rPr>
              <w:t>mgr inż.Ewa Grzeszczak</w:t>
            </w:r>
          </w:p>
          <w:p w14:paraId="2EA39DEB" w14:textId="77777777" w:rsidR="006215F2" w:rsidRPr="006215F2" w:rsidRDefault="006215F2" w:rsidP="006215F2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6215F2">
              <w:rPr>
                <w:i/>
                <w:iCs/>
                <w:sz w:val="18"/>
                <w:szCs w:val="18"/>
              </w:rPr>
              <w:t>Dyrektor Wydziału Planowania Przestrzennego i Gospodarki Nieruchomościami</w:t>
            </w:r>
          </w:p>
          <w:p w14:paraId="34964539" w14:textId="55EE0EF8" w:rsidR="00695515" w:rsidRPr="0038789B" w:rsidRDefault="006215F2" w:rsidP="006215F2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6215F2">
              <w:rPr>
                <w:i/>
                <w:iCs/>
                <w:sz w:val="18"/>
                <w:szCs w:val="18"/>
              </w:rPr>
              <w:t>13.11.2023</w:t>
            </w:r>
          </w:p>
        </w:tc>
        <w:tc>
          <w:tcPr>
            <w:tcW w:w="2340" w:type="dxa"/>
          </w:tcPr>
          <w:p w14:paraId="03EA78D9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797006AD" w14:textId="77777777" w:rsidR="00695515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 xml:space="preserve"> </w:t>
            </w:r>
            <w:r w:rsidR="006215F2">
              <w:rPr>
                <w:sz w:val="18"/>
                <w:szCs w:val="18"/>
              </w:rPr>
              <w:t>Sekretarz Miasta</w:t>
            </w:r>
          </w:p>
          <w:p w14:paraId="46C95336" w14:textId="77777777" w:rsidR="006215F2" w:rsidRDefault="006215F2" w:rsidP="009212BA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6EA7ECAA" w14:textId="77777777" w:rsidR="006215F2" w:rsidRDefault="006215F2" w:rsidP="009212BA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Andrzej Bogucki</w:t>
            </w:r>
          </w:p>
          <w:p w14:paraId="18A124E2" w14:textId="77777777" w:rsidR="006215F2" w:rsidRDefault="006215F2" w:rsidP="009212BA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  <w:p w14:paraId="568749B6" w14:textId="66C2C445" w:rsidR="006215F2" w:rsidRPr="0038789B" w:rsidRDefault="006215F2" w:rsidP="009212BA">
            <w:pPr>
              <w:suppressAutoHyphens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14.11.23</w:t>
            </w:r>
          </w:p>
        </w:tc>
        <w:tc>
          <w:tcPr>
            <w:tcW w:w="2160" w:type="dxa"/>
          </w:tcPr>
          <w:p w14:paraId="23FACAE3" w14:textId="77777777" w:rsidR="00695515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0A96FF1C" w14:textId="0898AF6F" w:rsidR="00235A20" w:rsidRDefault="006215F2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Radca Prawny</w:t>
            </w:r>
          </w:p>
          <w:p w14:paraId="592136AB" w14:textId="77777777" w:rsidR="006215F2" w:rsidRDefault="006215F2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7C5FF881" w14:textId="14E020EA" w:rsidR="006215F2" w:rsidRDefault="006215F2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Nastaszyc</w:t>
            </w:r>
          </w:p>
          <w:p w14:paraId="7F00EF7F" w14:textId="77777777" w:rsidR="00235A20" w:rsidRDefault="00235A20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71C1F76A" w14:textId="77777777" w:rsidR="00235A20" w:rsidRDefault="00235A20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09515E0A" w14:textId="77777777" w:rsidR="00235A20" w:rsidRDefault="00235A20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1313D651" w14:textId="77777777" w:rsidR="00235A20" w:rsidRDefault="00235A20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  <w:p w14:paraId="0E4228D8" w14:textId="27536517" w:rsidR="00235A20" w:rsidRPr="0038789B" w:rsidRDefault="00235A20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1B25A749" w14:textId="77777777" w:rsidR="00695515" w:rsidRPr="0038789B" w:rsidRDefault="00695515" w:rsidP="009212BA">
            <w:pPr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8789B">
              <w:rPr>
                <w:sz w:val="18"/>
                <w:szCs w:val="18"/>
              </w:rPr>
              <w:t>1</w:t>
            </w:r>
          </w:p>
        </w:tc>
      </w:tr>
    </w:tbl>
    <w:p w14:paraId="1CC05024" w14:textId="0655825E" w:rsidR="00695515" w:rsidRDefault="00695515" w:rsidP="00AF081F">
      <w:pPr>
        <w:rPr>
          <w:iCs/>
          <w:sz w:val="18"/>
          <w:szCs w:val="18"/>
        </w:rPr>
      </w:pPr>
      <w:r w:rsidRPr="0038789B">
        <w:rPr>
          <w:iCs/>
          <w:sz w:val="18"/>
          <w:szCs w:val="18"/>
        </w:rPr>
        <w:t>*niepotrzebne skreślić</w:t>
      </w:r>
    </w:p>
    <w:p w14:paraId="0829B732" w14:textId="77777777" w:rsidR="00735EBB" w:rsidRDefault="00735EBB" w:rsidP="00AF081F">
      <w:pPr>
        <w:rPr>
          <w:iCs/>
          <w:sz w:val="18"/>
          <w:szCs w:val="18"/>
        </w:rPr>
      </w:pPr>
    </w:p>
    <w:p w14:paraId="19771456" w14:textId="0853E5F6" w:rsidR="00DA55A2" w:rsidRDefault="00DA55A2" w:rsidP="00AF081F">
      <w:pPr>
        <w:rPr>
          <w:iCs/>
          <w:sz w:val="18"/>
          <w:szCs w:val="18"/>
        </w:rPr>
      </w:pPr>
    </w:p>
    <w:p w14:paraId="78C6DD31" w14:textId="6BF426D5" w:rsidR="005855F3" w:rsidRDefault="005855F3" w:rsidP="005855F3">
      <w:pPr>
        <w:keepNext/>
        <w:outlineLvl w:val="2"/>
        <w:rPr>
          <w:rFonts w:eastAsia="Arial Unicode MS"/>
          <w:b/>
          <w:bCs/>
          <w:sz w:val="20"/>
          <w:szCs w:val="24"/>
        </w:rPr>
      </w:pPr>
      <w:r w:rsidRPr="00B80EF7">
        <w:rPr>
          <w:rFonts w:eastAsia="Arial Unicode MS"/>
          <w:b/>
          <w:bCs/>
          <w:sz w:val="20"/>
          <w:szCs w:val="24"/>
        </w:rPr>
        <w:lastRenderedPageBreak/>
        <w:t>Załącznik do Zarządzenia Nr 0050</w:t>
      </w:r>
      <w:r w:rsidR="006215F2">
        <w:rPr>
          <w:rFonts w:eastAsia="Arial Unicode MS"/>
          <w:b/>
          <w:bCs/>
          <w:sz w:val="20"/>
          <w:szCs w:val="24"/>
        </w:rPr>
        <w:t>.157</w:t>
      </w:r>
      <w:r w:rsidRPr="00B80EF7">
        <w:rPr>
          <w:rFonts w:eastAsia="Arial Unicode MS"/>
          <w:b/>
          <w:bCs/>
          <w:sz w:val="20"/>
          <w:szCs w:val="24"/>
        </w:rPr>
        <w:t>.202</w:t>
      </w:r>
      <w:r w:rsidR="001B4CF2">
        <w:rPr>
          <w:rFonts w:eastAsia="Arial Unicode MS"/>
          <w:b/>
          <w:bCs/>
          <w:sz w:val="20"/>
          <w:szCs w:val="24"/>
        </w:rPr>
        <w:t>3</w:t>
      </w:r>
      <w:r w:rsidRPr="00B80EF7">
        <w:rPr>
          <w:rFonts w:eastAsia="Arial Unicode MS"/>
          <w:b/>
          <w:bCs/>
          <w:sz w:val="20"/>
          <w:szCs w:val="24"/>
        </w:rPr>
        <w:t xml:space="preserve"> Burmistrza Miasta Płońsk z dnia </w:t>
      </w:r>
      <w:r w:rsidR="006215F2">
        <w:rPr>
          <w:rFonts w:eastAsia="Arial Unicode MS"/>
          <w:b/>
          <w:bCs/>
          <w:sz w:val="20"/>
          <w:szCs w:val="24"/>
        </w:rPr>
        <w:t>14.11.</w:t>
      </w:r>
      <w:r w:rsidR="00B30178">
        <w:rPr>
          <w:rFonts w:eastAsia="Arial Unicode MS"/>
          <w:b/>
          <w:bCs/>
          <w:sz w:val="20"/>
          <w:szCs w:val="24"/>
        </w:rPr>
        <w:t xml:space="preserve"> 2023</w:t>
      </w:r>
      <w:r w:rsidRPr="00B80EF7">
        <w:rPr>
          <w:rFonts w:eastAsia="Arial Unicode MS"/>
          <w:b/>
          <w:bCs/>
          <w:sz w:val="20"/>
          <w:szCs w:val="24"/>
        </w:rPr>
        <w:t xml:space="preserve"> r.</w:t>
      </w:r>
    </w:p>
    <w:p w14:paraId="03D351F8" w14:textId="77777777" w:rsidR="00735EBB" w:rsidRPr="00B80EF7" w:rsidRDefault="00735EBB" w:rsidP="005855F3">
      <w:pPr>
        <w:keepNext/>
        <w:outlineLvl w:val="2"/>
        <w:rPr>
          <w:rFonts w:eastAsia="Arial Unicode MS"/>
          <w:b/>
          <w:bCs/>
          <w:sz w:val="20"/>
          <w:szCs w:val="24"/>
        </w:rPr>
      </w:pPr>
    </w:p>
    <w:p w14:paraId="002093D2" w14:textId="77777777" w:rsidR="005855F3" w:rsidRPr="00B80EF7" w:rsidRDefault="005855F3" w:rsidP="005855F3">
      <w:pPr>
        <w:keepNext/>
        <w:jc w:val="center"/>
        <w:outlineLvl w:val="2"/>
        <w:rPr>
          <w:rFonts w:eastAsia="Arial Unicode MS"/>
          <w:b/>
          <w:bCs/>
          <w:sz w:val="26"/>
          <w:szCs w:val="26"/>
          <w:u w:val="single"/>
        </w:rPr>
      </w:pPr>
    </w:p>
    <w:p w14:paraId="3254A6A3" w14:textId="77777777" w:rsidR="00127DE2" w:rsidRPr="00B80EF7" w:rsidRDefault="00127DE2" w:rsidP="00127DE2">
      <w:pPr>
        <w:keepNext/>
        <w:jc w:val="center"/>
        <w:outlineLvl w:val="2"/>
        <w:rPr>
          <w:rFonts w:eastAsia="Arial Unicode MS"/>
          <w:b/>
          <w:bCs/>
          <w:sz w:val="24"/>
          <w:szCs w:val="24"/>
          <w:u w:val="single"/>
        </w:rPr>
      </w:pPr>
      <w:r w:rsidRPr="00B80EF7">
        <w:rPr>
          <w:rFonts w:eastAsia="Arial Unicode MS"/>
          <w:b/>
          <w:bCs/>
          <w:sz w:val="24"/>
          <w:szCs w:val="24"/>
          <w:u w:val="single"/>
        </w:rPr>
        <w:t xml:space="preserve">BURMISTRZ  MIASTA  PŁOŃSK </w:t>
      </w:r>
    </w:p>
    <w:p w14:paraId="74899AE5" w14:textId="77777777" w:rsidR="00127DE2" w:rsidRPr="00B80EF7" w:rsidRDefault="00127DE2" w:rsidP="00127DE2">
      <w:pPr>
        <w:keepNext/>
        <w:jc w:val="center"/>
        <w:outlineLvl w:val="2"/>
        <w:rPr>
          <w:rFonts w:eastAsia="Arial Unicode MS"/>
          <w:b/>
          <w:bCs/>
          <w:sz w:val="24"/>
          <w:szCs w:val="24"/>
          <w:u w:val="single"/>
        </w:rPr>
      </w:pPr>
      <w:r w:rsidRPr="00B80EF7">
        <w:rPr>
          <w:rFonts w:eastAsia="Arial Unicode MS"/>
          <w:b/>
          <w:bCs/>
          <w:sz w:val="24"/>
          <w:szCs w:val="24"/>
          <w:u w:val="single"/>
        </w:rPr>
        <w:t xml:space="preserve">o g ł a s z a  pierwszy przetarg ustny nieograniczony na </w:t>
      </w:r>
      <w:r w:rsidRPr="000C472B">
        <w:rPr>
          <w:rFonts w:eastAsia="Arial Unicode MS"/>
          <w:b/>
          <w:bCs/>
          <w:sz w:val="24"/>
          <w:szCs w:val="24"/>
          <w:u w:val="single"/>
        </w:rPr>
        <w:t xml:space="preserve">sprzedaż </w:t>
      </w:r>
      <w:r w:rsidRPr="000C472B">
        <w:rPr>
          <w:b/>
          <w:bCs/>
          <w:sz w:val="24"/>
          <w:szCs w:val="24"/>
          <w:u w:val="single"/>
        </w:rPr>
        <w:t xml:space="preserve">lokalu mieszkalnego nr 22 </w:t>
      </w:r>
      <w:r w:rsidRPr="000C472B">
        <w:rPr>
          <w:b/>
          <w:spacing w:val="-2"/>
          <w:sz w:val="24"/>
          <w:szCs w:val="24"/>
          <w:u w:val="single"/>
        </w:rPr>
        <w:t xml:space="preserve">stanowiącego własność Gminy Miasto Płońsk, położonego w Płońsku </w:t>
      </w:r>
      <w:r w:rsidRPr="000C472B">
        <w:rPr>
          <w:b/>
          <w:bCs/>
          <w:sz w:val="24"/>
          <w:szCs w:val="24"/>
          <w:u w:val="single"/>
        </w:rPr>
        <w:t>w budynku przy ul. Północnej 10.</w:t>
      </w:r>
    </w:p>
    <w:p w14:paraId="5E0841AB" w14:textId="77777777" w:rsidR="00127DE2" w:rsidRPr="00B80EF7" w:rsidRDefault="00127DE2" w:rsidP="00127DE2">
      <w:pPr>
        <w:keepNext/>
        <w:outlineLvl w:val="4"/>
        <w:rPr>
          <w:b/>
          <w:bCs/>
          <w:sz w:val="24"/>
          <w:szCs w:val="24"/>
        </w:rPr>
      </w:pPr>
    </w:p>
    <w:p w14:paraId="7DCC2E56" w14:textId="77777777" w:rsidR="00127DE2" w:rsidRDefault="00127DE2" w:rsidP="00127DE2">
      <w:pPr>
        <w:ind w:firstLine="708"/>
      </w:pPr>
      <w:r w:rsidRPr="00B80EF7">
        <w:rPr>
          <w:b/>
          <w:sz w:val="24"/>
          <w:szCs w:val="24"/>
          <w:u w:val="single"/>
        </w:rPr>
        <w:t>Przedmiotem przetargu jest:</w:t>
      </w:r>
      <w:r>
        <w:rPr>
          <w:b/>
          <w:sz w:val="24"/>
          <w:szCs w:val="24"/>
          <w:u w:val="single"/>
        </w:rPr>
        <w:t xml:space="preserve"> </w:t>
      </w:r>
      <w:r w:rsidRPr="000C472B">
        <w:t>lokal mieszkaln</w:t>
      </w:r>
      <w:r>
        <w:t>y</w:t>
      </w:r>
      <w:r w:rsidRPr="000C472B">
        <w:t>, stanowiąc</w:t>
      </w:r>
      <w:r>
        <w:t>y</w:t>
      </w:r>
      <w:r w:rsidRPr="000C472B">
        <w:t xml:space="preserve"> własność Gminy Miasto Płońsk, </w:t>
      </w:r>
      <w:r>
        <w:t xml:space="preserve">położony na pierwszej kondygnacji nadziemnej – parter, </w:t>
      </w:r>
      <w:r w:rsidRPr="000C472B">
        <w:t>oznaczon</w:t>
      </w:r>
      <w:r>
        <w:t>y</w:t>
      </w:r>
      <w:r w:rsidRPr="000C472B">
        <w:t xml:space="preserve"> nr 22 </w:t>
      </w:r>
      <w:r>
        <w:t xml:space="preserve">                                               </w:t>
      </w:r>
      <w:r w:rsidRPr="000C472B">
        <w:t>o pow. użytk. 36,65 m</w:t>
      </w:r>
      <w:r w:rsidRPr="000C472B">
        <w:rPr>
          <w:vertAlign w:val="superscript"/>
        </w:rPr>
        <w:t>2</w:t>
      </w:r>
      <w:r w:rsidRPr="000C472B">
        <w:t xml:space="preserve"> wraz z pomieszczeniem przynależnym piwnicą o pow. użytk. 2,32 m</w:t>
      </w:r>
      <w:r w:rsidRPr="000C472B">
        <w:rPr>
          <w:vertAlign w:val="superscript"/>
        </w:rPr>
        <w:t>2</w:t>
      </w:r>
      <w:r w:rsidRPr="000C472B">
        <w:t>, położon</w:t>
      </w:r>
      <w:r>
        <w:t>y</w:t>
      </w:r>
      <w:r w:rsidRPr="000C472B">
        <w:t xml:space="preserve"> w wielorodzinnym budynku mieszkalnym przy ul. Północnej 10 w Płońsku. </w:t>
      </w:r>
    </w:p>
    <w:p w14:paraId="1D1A84B1" w14:textId="77777777" w:rsidR="00127DE2" w:rsidRDefault="00127DE2" w:rsidP="00127DE2">
      <w:r>
        <w:t>Lokal składa się z dwóch pokoi, kuchni, łazienki z WC, garderoby/schowka, przedpokoju.</w:t>
      </w:r>
    </w:p>
    <w:p w14:paraId="1D614010" w14:textId="77777777" w:rsidR="00127DE2" w:rsidRDefault="00127DE2" w:rsidP="00127DE2">
      <w:r>
        <w:t>Lokal wyposażony jest w instalację wodociągowo-kanalizacyjną, elektroenergetyczną, gazową i centralne ogrzewanie.</w:t>
      </w:r>
    </w:p>
    <w:p w14:paraId="36E35D69" w14:textId="77777777" w:rsidR="00127DE2" w:rsidRDefault="00127DE2" w:rsidP="00127DE2">
      <w:pPr>
        <w:ind w:firstLine="708"/>
      </w:pPr>
      <w:r>
        <w:t>Zarząd nad nieruchomością wspólną sprawuje Spółdzielnia Mieszkaniowa w Płońsku.</w:t>
      </w:r>
    </w:p>
    <w:p w14:paraId="4B835671" w14:textId="77777777" w:rsidR="00127DE2" w:rsidRPr="000C472B" w:rsidRDefault="00127DE2" w:rsidP="00127DE2">
      <w:pPr>
        <w:ind w:firstLine="708"/>
      </w:pPr>
      <w:r w:rsidRPr="000C472B">
        <w:t>Sprzedaż lokalu następuje z udziałem w częściach wspólnych budynku i innych urządzeń, które nie służą wyłącznie do użytku nabywców w części 3897/181018 oraz z jednoczesną sprzedażą udziału 3897/181018 części w działce oznaczonej numerem ewidencyjnym 2593/11 o pow. 0,1010 ha.</w:t>
      </w:r>
    </w:p>
    <w:p w14:paraId="089809F7" w14:textId="77777777" w:rsidR="00127DE2" w:rsidRPr="00FB1A9F" w:rsidRDefault="00127DE2" w:rsidP="00127DE2">
      <w:pPr>
        <w:spacing w:before="120" w:after="120"/>
        <w:ind w:firstLine="708"/>
      </w:pPr>
      <w:r w:rsidRPr="000C472B">
        <w:t xml:space="preserve">Dla przedmiotowej nieruchomości w Sądzie Rejonowym w Wydziale IV Ksiąg Wieczystych w Płońsku prowadzona jest księga wieczysta </w:t>
      </w:r>
      <w:r w:rsidRPr="000C472B">
        <w:rPr>
          <w:b/>
          <w:bCs/>
        </w:rPr>
        <w:t>KW PL1L/000</w:t>
      </w:r>
      <w:r w:rsidRPr="00FB1A9F">
        <w:rPr>
          <w:b/>
          <w:bCs/>
        </w:rPr>
        <w:t>48581/5</w:t>
      </w:r>
      <w:r w:rsidRPr="000C472B">
        <w:rPr>
          <w:b/>
          <w:bCs/>
        </w:rPr>
        <w:t>.</w:t>
      </w:r>
    </w:p>
    <w:p w14:paraId="4BC30532" w14:textId="77777777" w:rsidR="00127DE2" w:rsidRPr="00B80EF7" w:rsidRDefault="00127DE2" w:rsidP="00127DE2">
      <w:pPr>
        <w:ind w:firstLine="708"/>
        <w:rPr>
          <w:color w:val="000000"/>
        </w:rPr>
      </w:pPr>
      <w:r w:rsidRPr="00B80EF7">
        <w:t xml:space="preserve">Zgodnie ze  zmianą miejscowego planu zagospodarowania przestrzennego wybranych obszarów miasta Płońska, położonych w strefach: północno-centralnej, wschodniej i przemysłowej, uchwaloną Uchwałą Rady Miejskiej w Płońsku Nr LXXIV/548/2018 z dnia 11 października 2018 roku (Dz. Urz. Woj. Maz. z 2018 roku poz. 9980), </w:t>
      </w:r>
      <w:r w:rsidRPr="00B80EF7">
        <w:rPr>
          <w:u w:val="single"/>
        </w:rPr>
        <w:t>działk</w:t>
      </w:r>
      <w:r>
        <w:rPr>
          <w:u w:val="single"/>
        </w:rPr>
        <w:t>a</w:t>
      </w:r>
      <w:r w:rsidRPr="00B80EF7">
        <w:rPr>
          <w:u w:val="single"/>
        </w:rPr>
        <w:t xml:space="preserve"> ewidencyjn</w:t>
      </w:r>
      <w:r>
        <w:rPr>
          <w:u w:val="single"/>
        </w:rPr>
        <w:t>a</w:t>
      </w:r>
      <w:r w:rsidRPr="00B80EF7">
        <w:rPr>
          <w:u w:val="single"/>
        </w:rPr>
        <w:t xml:space="preserve"> nr </w:t>
      </w:r>
      <w:r>
        <w:rPr>
          <w:b/>
          <w:bCs/>
          <w:u w:val="single"/>
        </w:rPr>
        <w:t xml:space="preserve">2593/11 </w:t>
      </w:r>
      <w:r w:rsidRPr="00B80EF7">
        <w:t>leż</w:t>
      </w:r>
      <w:r>
        <w:t>y</w:t>
      </w:r>
      <w:r w:rsidRPr="00B80EF7">
        <w:t xml:space="preserve"> w obszarze:</w:t>
      </w:r>
    </w:p>
    <w:p w14:paraId="13AB3F69" w14:textId="77777777" w:rsidR="00127DE2" w:rsidRPr="00B80EF7" w:rsidRDefault="00127DE2" w:rsidP="00127DE2">
      <w:pPr>
        <w:ind w:left="708" w:firstLine="1"/>
        <w:rPr>
          <w:b/>
          <w:bCs/>
          <w:color w:val="000000"/>
        </w:rPr>
      </w:pPr>
      <w:r>
        <w:rPr>
          <w:b/>
          <w:bCs/>
        </w:rPr>
        <w:t>4MWU</w:t>
      </w:r>
      <w:r>
        <w:t xml:space="preserve"> - teren zabudowy mieszkaniowej wielorodzinnej i zabudowy usługowej.</w:t>
      </w:r>
    </w:p>
    <w:p w14:paraId="2BAC565E" w14:textId="77777777" w:rsidR="00127DE2" w:rsidRDefault="00127DE2" w:rsidP="00127DE2">
      <w:pPr>
        <w:ind w:firstLine="340"/>
        <w:rPr>
          <w:b/>
          <w:bCs/>
        </w:rPr>
      </w:pPr>
    </w:p>
    <w:p w14:paraId="0D7A28F8" w14:textId="77777777" w:rsidR="00127DE2" w:rsidRPr="00B80EF7" w:rsidRDefault="00127DE2" w:rsidP="00127DE2">
      <w:pPr>
        <w:ind w:firstLine="708"/>
        <w:rPr>
          <w:b/>
        </w:rPr>
      </w:pPr>
      <w:r w:rsidRPr="00B80EF7">
        <w:rPr>
          <w:b/>
        </w:rPr>
        <w:t xml:space="preserve">Przetarg na sprzedaż ww. nieruchomości odbędzie się w dniu </w:t>
      </w:r>
      <w:r>
        <w:rPr>
          <w:b/>
        </w:rPr>
        <w:t>15.12.2023</w:t>
      </w:r>
      <w:r w:rsidRPr="00B80EF7">
        <w:rPr>
          <w:b/>
        </w:rPr>
        <w:t xml:space="preserve"> roku o godzinie 1</w:t>
      </w:r>
      <w:r>
        <w:rPr>
          <w:b/>
        </w:rPr>
        <w:t>1</w:t>
      </w:r>
      <w:r w:rsidRPr="00B80EF7">
        <w:rPr>
          <w:b/>
          <w:vertAlign w:val="superscript"/>
        </w:rPr>
        <w:t>00</w:t>
      </w:r>
      <w:r w:rsidRPr="00B80EF7">
        <w:rPr>
          <w:b/>
        </w:rPr>
        <w:t xml:space="preserve"> w Urzędzie Miejskim w Płońsku, sala nr 117.</w:t>
      </w:r>
    </w:p>
    <w:p w14:paraId="22827D40" w14:textId="77777777" w:rsidR="00127DE2" w:rsidRPr="00B80EF7" w:rsidRDefault="00127DE2" w:rsidP="00127DE2">
      <w:pPr>
        <w:ind w:firstLine="708"/>
        <w:rPr>
          <w:b/>
        </w:rPr>
      </w:pPr>
      <w:r w:rsidRPr="00B80EF7">
        <w:rPr>
          <w:b/>
        </w:rPr>
        <w:t xml:space="preserve">Cena wywoławcza nieruchomości wynosi: </w:t>
      </w:r>
      <w:r>
        <w:rPr>
          <w:b/>
        </w:rPr>
        <w:t>183.250</w:t>
      </w:r>
      <w:r w:rsidRPr="00B80EF7">
        <w:rPr>
          <w:b/>
        </w:rPr>
        <w:t>,00 zł.</w:t>
      </w:r>
    </w:p>
    <w:p w14:paraId="030BBAD9" w14:textId="77777777" w:rsidR="00127DE2" w:rsidRPr="00B80EF7" w:rsidRDefault="00127DE2" w:rsidP="00127DE2">
      <w:pPr>
        <w:ind w:firstLine="708"/>
        <w:rPr>
          <w:b/>
        </w:rPr>
      </w:pPr>
      <w:r w:rsidRPr="00B80EF7">
        <w:rPr>
          <w:b/>
        </w:rPr>
        <w:t>Warunkiem przystąpienia do przetargu jest:</w:t>
      </w:r>
    </w:p>
    <w:p w14:paraId="740BCBF4" w14:textId="77777777" w:rsidR="00127DE2" w:rsidRPr="00B80EF7" w:rsidRDefault="00127DE2" w:rsidP="00127DE2">
      <w:pPr>
        <w:rPr>
          <w:b/>
          <w:bCs/>
        </w:rPr>
      </w:pPr>
      <w:r w:rsidRPr="00B80EF7">
        <w:rPr>
          <w:b/>
        </w:rPr>
        <w:t xml:space="preserve">-  wniesienie wadium w pieniądzu w wysokości 10% ceny wywoławczej, tj. kwoty – </w:t>
      </w:r>
      <w:r>
        <w:rPr>
          <w:b/>
        </w:rPr>
        <w:t>18.325,00</w:t>
      </w:r>
      <w:r w:rsidRPr="00B80EF7">
        <w:rPr>
          <w:b/>
        </w:rPr>
        <w:t xml:space="preserve"> zł. w terminie do dnia </w:t>
      </w:r>
      <w:r>
        <w:rPr>
          <w:b/>
        </w:rPr>
        <w:t>12.12.2023</w:t>
      </w:r>
      <w:r w:rsidRPr="00B80EF7">
        <w:rPr>
          <w:b/>
        </w:rPr>
        <w:t xml:space="preserve"> roku /włącznie/ na konto Urzędu Miejskiego w Płońsku, Bank Spółdzielczy w Płońsku, nr konta: 73 8230 0007 0004 5636 2000 0003, z dopiskiem „Wadium za </w:t>
      </w:r>
      <w:r>
        <w:rPr>
          <w:b/>
        </w:rPr>
        <w:t xml:space="preserve">lokal nr 22, ul . Północna 10, Płońsk </w:t>
      </w:r>
      <w:r w:rsidRPr="00B80EF7">
        <w:rPr>
          <w:b/>
          <w:bCs/>
        </w:rPr>
        <w:t>”.</w:t>
      </w:r>
      <w:r w:rsidRPr="00B80EF7">
        <w:rPr>
          <w:b/>
        </w:rPr>
        <w:t xml:space="preserve"> Za spełnienie ww. warunku uważa się wpływ środków finansowych na rachunek bankowy Urzędu Miejskiego w Płońsku najpóźniej w dniu </w:t>
      </w:r>
      <w:r>
        <w:rPr>
          <w:b/>
        </w:rPr>
        <w:t>12.12.2023</w:t>
      </w:r>
      <w:r w:rsidRPr="00B80EF7">
        <w:rPr>
          <w:b/>
        </w:rPr>
        <w:t xml:space="preserve"> roku /włącznie/,</w:t>
      </w:r>
    </w:p>
    <w:p w14:paraId="039C4788" w14:textId="77777777" w:rsidR="00127DE2" w:rsidRPr="00B80EF7" w:rsidRDefault="00127DE2" w:rsidP="00127DE2">
      <w:r w:rsidRPr="00B80EF7"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D70E893" w14:textId="77777777" w:rsidR="00127DE2" w:rsidRPr="00B80EF7" w:rsidRDefault="00127DE2" w:rsidP="00127DE2">
      <w:pPr>
        <w:tabs>
          <w:tab w:val="left" w:pos="7938"/>
        </w:tabs>
      </w:pPr>
      <w:r w:rsidRPr="00B80EF7">
        <w:t>- w przypadku reprezentowania przez pełnomocnika przedłożenie notarialnie potwierdzonego pełnomocnictwa upoważniającego do działania na każdym etapie postępowania przetargowego,</w:t>
      </w:r>
    </w:p>
    <w:p w14:paraId="0F9723C6" w14:textId="77777777" w:rsidR="00127DE2" w:rsidRPr="00B80EF7" w:rsidRDefault="00127DE2" w:rsidP="00127DE2">
      <w:pPr>
        <w:tabs>
          <w:tab w:val="left" w:pos="7938"/>
        </w:tabs>
      </w:pPr>
      <w:r w:rsidRPr="00B80EF7"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34442AA3" w14:textId="77777777" w:rsidR="00127DE2" w:rsidRPr="00B80EF7" w:rsidRDefault="00127DE2" w:rsidP="00127DE2">
      <w:pPr>
        <w:tabs>
          <w:tab w:val="left" w:pos="7938"/>
        </w:tabs>
      </w:pPr>
      <w:r w:rsidRPr="00B80EF7"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6248289" w14:textId="77777777" w:rsidR="00127DE2" w:rsidRPr="00B80EF7" w:rsidRDefault="00127DE2" w:rsidP="00127DE2">
      <w:pPr>
        <w:tabs>
          <w:tab w:val="left" w:pos="7938"/>
        </w:tabs>
      </w:pPr>
      <w:r w:rsidRPr="00B80EF7"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31B09B03" w14:textId="77777777" w:rsidR="00127DE2" w:rsidRPr="00B80EF7" w:rsidRDefault="00127DE2" w:rsidP="00127DE2">
      <w:pPr>
        <w:ind w:firstLine="708"/>
      </w:pPr>
      <w:r w:rsidRPr="00B80EF7"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5F378260" w14:textId="77777777" w:rsidR="00127DE2" w:rsidRPr="00B80EF7" w:rsidRDefault="00127DE2" w:rsidP="00127DE2">
      <w:pPr>
        <w:ind w:firstLine="708"/>
      </w:pPr>
      <w:r w:rsidRPr="00B80EF7"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6F91973B" w14:textId="77777777" w:rsidR="00127DE2" w:rsidRPr="00B80EF7" w:rsidRDefault="00127DE2" w:rsidP="00127DE2">
      <w:r w:rsidRPr="00B80EF7"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3F63A406" w14:textId="77777777" w:rsidR="00127DE2" w:rsidRPr="00B80EF7" w:rsidRDefault="00127DE2" w:rsidP="00127DE2">
      <w:pPr>
        <w:ind w:firstLine="708"/>
        <w:rPr>
          <w:color w:val="000000"/>
        </w:rPr>
      </w:pPr>
      <w:r w:rsidRPr="00B80EF7">
        <w:rPr>
          <w:color w:val="000000"/>
        </w:rPr>
        <w:t>Właściciel, tj. Gmina Miasto Płońsk nie ponosi odpowiedzialności za wady ukryte sprzedawanej nieruchomości. Nieruchomość zbywana jest w istniejącym stanie faktycznym i prawnym.</w:t>
      </w:r>
    </w:p>
    <w:p w14:paraId="6C98621A" w14:textId="77777777" w:rsidR="00127DE2" w:rsidRPr="00B80EF7" w:rsidRDefault="00127DE2" w:rsidP="00127DE2">
      <w:pPr>
        <w:ind w:firstLine="708"/>
        <w:rPr>
          <w:color w:val="000000"/>
        </w:rPr>
      </w:pPr>
      <w:r w:rsidRPr="00B80EF7">
        <w:rPr>
          <w:color w:val="000000"/>
        </w:rPr>
        <w:t xml:space="preserve">Termin składania wniosków przez osoby, którym przysługiwało pierwszeństwo w nabyciu nieruchomości upłynął </w:t>
      </w:r>
      <w:r>
        <w:rPr>
          <w:color w:val="000000"/>
        </w:rPr>
        <w:t>18 października 2023</w:t>
      </w:r>
      <w:r w:rsidRPr="00B80EF7">
        <w:rPr>
          <w:color w:val="000000"/>
        </w:rPr>
        <w:t xml:space="preserve"> r.</w:t>
      </w:r>
    </w:p>
    <w:p w14:paraId="2CF87D2D" w14:textId="77777777" w:rsidR="00127DE2" w:rsidRDefault="00127DE2" w:rsidP="00127DE2">
      <w:pPr>
        <w:autoSpaceDE/>
        <w:autoSpaceDN/>
        <w:adjustRightInd/>
        <w:ind w:firstLine="708"/>
      </w:pPr>
      <w:r w:rsidRPr="0037242C">
        <w:t>Zbycie przedmiotowej nieruchomości zwolnione jest z podatku VAT na podstawie ustawy z</w:t>
      </w:r>
      <w:r>
        <w:t> </w:t>
      </w:r>
      <w:r w:rsidRPr="0037242C">
        <w:t xml:space="preserve">dnia 11 marca 2004 roku o podatku od towarów i usług </w:t>
      </w:r>
      <w:r w:rsidRPr="0037242C">
        <w:rPr>
          <w:rFonts w:eastAsiaTheme="minorHAnsi"/>
          <w:lang w:eastAsia="en-US"/>
        </w:rPr>
        <w:t>/tj. Dz. U. z 2023 poz. 1570/.</w:t>
      </w:r>
    </w:p>
    <w:p w14:paraId="53E6F965" w14:textId="77777777" w:rsidR="00127DE2" w:rsidRPr="00B80EF7" w:rsidRDefault="00127DE2" w:rsidP="00127DE2">
      <w:pPr>
        <w:tabs>
          <w:tab w:val="right" w:pos="10205"/>
        </w:tabs>
        <w:ind w:firstLine="708"/>
        <w:rPr>
          <w:color w:val="000000"/>
        </w:rPr>
      </w:pPr>
      <w:r w:rsidRPr="00B80EF7">
        <w:rPr>
          <w:color w:val="000000"/>
        </w:rPr>
        <w:t>Opłaty: notarialna i sądowa związane z nabyciem nieruchomości obciążają nabywcę.</w:t>
      </w:r>
      <w:r w:rsidRPr="00B80EF7">
        <w:rPr>
          <w:color w:val="000000"/>
        </w:rPr>
        <w:tab/>
      </w:r>
    </w:p>
    <w:p w14:paraId="5EFA6D8F" w14:textId="77777777" w:rsidR="00127DE2" w:rsidRPr="00630640" w:rsidRDefault="00127DE2" w:rsidP="00127DE2">
      <w:pPr>
        <w:ind w:firstLine="284"/>
        <w:rPr>
          <w:bCs/>
          <w:color w:val="FF0000"/>
        </w:rPr>
      </w:pPr>
      <w:r w:rsidRPr="00B80EF7">
        <w:t>Zbycie ww. nieruchomości nastąpi na zasadach określonych w ustawie z dnia 21 sierpnia 1997 roku o gospodarce nieruchomościami (Dz. U. z 202</w:t>
      </w:r>
      <w:r>
        <w:t>3</w:t>
      </w:r>
      <w:r w:rsidRPr="00B80EF7">
        <w:t xml:space="preserve">, poz. </w:t>
      </w:r>
      <w:r>
        <w:t>344</w:t>
      </w:r>
      <w:r w:rsidRPr="00B80EF7">
        <w:t xml:space="preserve"> ze zm. ),  ustawie o samorządzie gminnym (Dz. U. z 202</w:t>
      </w:r>
      <w:r>
        <w:t>3</w:t>
      </w:r>
      <w:r w:rsidRPr="00B80EF7">
        <w:t xml:space="preserve"> r., poz. </w:t>
      </w:r>
      <w:r>
        <w:t>40</w:t>
      </w:r>
      <w:r w:rsidRPr="00B80EF7">
        <w:t xml:space="preserve"> ze zm.), rozporządzeniu Rady Ministrów z dnia 14 września 2004 roku w </w:t>
      </w:r>
      <w:r w:rsidRPr="00785A23">
        <w:t xml:space="preserve">sprawie sposobu i trybu przeprowadzania przetargów oraz rokowań na zbycie nieruchomości (Dz. U. z 2021 r., poz. 2213), oraz zgodnie z ustaleniami Rady Miejskiej w Płońsku określonymi w Uchwale </w:t>
      </w:r>
      <w:r>
        <w:t xml:space="preserve">    </w:t>
      </w:r>
      <w:r w:rsidRPr="00785A23">
        <w:rPr>
          <w:bCs/>
        </w:rPr>
        <w:t>Nr LXXXIV/565/2023 Rady Miejskiej w Płońsku z dnia 19 stycznia 2023 r. w sprawie sprzedaży lokalu mieszkalnego stanowiącego własność Gminy Miasto Płońsk, położonego w Płońsku w budynku przy ul. Północnej 10.</w:t>
      </w:r>
    </w:p>
    <w:p w14:paraId="4849E6EF" w14:textId="77777777" w:rsidR="00127DE2" w:rsidRPr="00B80EF7" w:rsidRDefault="00127DE2" w:rsidP="00127DE2">
      <w:pPr>
        <w:ind w:firstLine="708"/>
      </w:pPr>
      <w:r w:rsidRPr="00B80EF7"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562D2C73" w14:textId="77777777" w:rsidR="00127DE2" w:rsidRPr="00B80EF7" w:rsidRDefault="00127DE2" w:rsidP="00127DE2">
      <w:pPr>
        <w:ind w:firstLine="708"/>
      </w:pPr>
      <w:r w:rsidRPr="00B80EF7">
        <w:t>W przypadku wystąpienia zagrożenia epidemicznego w Urzędzie Miejskim w Płońsku przetarg może zostać przeprowadzony przy użyciu środków komunikacji elektronicznej.</w:t>
      </w:r>
      <w:r w:rsidRPr="00B80EF7">
        <w:rPr>
          <w:color w:val="000000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1E0F1883" w14:textId="77777777" w:rsidR="00127DE2" w:rsidRPr="00B80EF7" w:rsidRDefault="00127DE2" w:rsidP="00127DE2">
      <w:r w:rsidRPr="00B80EF7">
        <w:t>Organizator zastrzega sobie prawo do odwołania przetargu bez podania przyczyny.</w:t>
      </w:r>
    </w:p>
    <w:p w14:paraId="442C202C" w14:textId="77777777" w:rsidR="00127DE2" w:rsidRPr="00B80EF7" w:rsidRDefault="00127DE2" w:rsidP="00127DE2">
      <w:pPr>
        <w:ind w:firstLine="708"/>
      </w:pPr>
      <w:r w:rsidRPr="00B80EF7"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BDB15DE" w14:textId="77777777" w:rsidR="00127DE2" w:rsidRPr="00B80EF7" w:rsidRDefault="00127DE2" w:rsidP="00127DE2">
      <w:pPr>
        <w:ind w:firstLine="708"/>
      </w:pPr>
    </w:p>
    <w:p w14:paraId="4EE2D657" w14:textId="77777777" w:rsidR="00127DE2" w:rsidRPr="00282DA9" w:rsidRDefault="00127DE2" w:rsidP="00127DE2">
      <w:pPr>
        <w:rPr>
          <w:sz w:val="24"/>
          <w:szCs w:val="24"/>
        </w:rPr>
      </w:pPr>
      <w:r w:rsidRPr="00B80EF7">
        <w:t xml:space="preserve">Płońsk, dnia </w:t>
      </w:r>
      <w:r>
        <w:t>14.11.2023</w:t>
      </w:r>
      <w:r w:rsidRPr="00B80EF7">
        <w:t xml:space="preserve">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>BURMISTRZ MIASTA PŁOŃSK</w:t>
      </w:r>
    </w:p>
    <w:p w14:paraId="6F45A8A3" w14:textId="77777777" w:rsidR="00127DE2" w:rsidRPr="00127DE2" w:rsidRDefault="00127DE2" w:rsidP="00127DE2">
      <w:pPr>
        <w:rPr>
          <w:color w:val="FFFFFF" w:themeColor="background1"/>
          <w:sz w:val="24"/>
          <w:szCs w:val="24"/>
        </w:rPr>
      </w:pP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B80EF7">
        <w:rPr>
          <w:sz w:val="24"/>
          <w:szCs w:val="24"/>
        </w:rPr>
        <w:tab/>
      </w:r>
      <w:r w:rsidRPr="00DD747C">
        <w:rPr>
          <w:sz w:val="24"/>
          <w:szCs w:val="24"/>
        </w:rPr>
        <w:tab/>
      </w:r>
      <w:r w:rsidRPr="00127DE2">
        <w:rPr>
          <w:color w:val="FFFFFF" w:themeColor="background1"/>
          <w:sz w:val="24"/>
          <w:szCs w:val="24"/>
        </w:rPr>
        <w:t>/-/</w:t>
      </w:r>
    </w:p>
    <w:p w14:paraId="5E6357AB" w14:textId="77777777" w:rsidR="00127DE2" w:rsidRPr="00B80EF7" w:rsidRDefault="00127DE2" w:rsidP="00127DE2">
      <w:pPr>
        <w:keepNext/>
        <w:outlineLvl w:val="2"/>
        <w:rPr>
          <w:b/>
          <w:bCs/>
          <w:sz w:val="24"/>
          <w:szCs w:val="24"/>
        </w:rPr>
      </w:pPr>
      <w:r w:rsidRPr="00B80EF7">
        <w:rPr>
          <w:b/>
          <w:bCs/>
          <w:sz w:val="24"/>
          <w:szCs w:val="24"/>
        </w:rPr>
        <w:t xml:space="preserve">          </w:t>
      </w:r>
      <w:r w:rsidRPr="00B80EF7">
        <w:rPr>
          <w:b/>
          <w:bCs/>
          <w:sz w:val="24"/>
          <w:szCs w:val="24"/>
        </w:rPr>
        <w:tab/>
        <w:t xml:space="preserve">   </w:t>
      </w:r>
      <w:r w:rsidRPr="00B80EF7">
        <w:rPr>
          <w:b/>
          <w:bCs/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ab/>
      </w:r>
      <w:r w:rsidRPr="00B80EF7">
        <w:rPr>
          <w:b/>
          <w:bCs/>
          <w:sz w:val="24"/>
          <w:szCs w:val="24"/>
        </w:rPr>
        <w:tab/>
        <w:t>Andrzej Pietrasik</w:t>
      </w:r>
    </w:p>
    <w:p w14:paraId="69CF589A" w14:textId="77777777" w:rsidR="005855F3" w:rsidRPr="00B80EF7" w:rsidRDefault="005855F3" w:rsidP="005855F3">
      <w:pPr>
        <w:rPr>
          <w:sz w:val="20"/>
          <w:szCs w:val="20"/>
        </w:rPr>
      </w:pPr>
    </w:p>
    <w:p w14:paraId="20EFCABB" w14:textId="1C2F69E9" w:rsidR="005855F3" w:rsidRPr="00B80EF7" w:rsidRDefault="005855F3" w:rsidP="005855F3">
      <w:pPr>
        <w:rPr>
          <w:sz w:val="20"/>
          <w:szCs w:val="20"/>
        </w:rPr>
      </w:pPr>
      <w:r w:rsidRPr="00B80EF7">
        <w:rPr>
          <w:sz w:val="20"/>
          <w:szCs w:val="20"/>
        </w:rPr>
        <w:t xml:space="preserve">Sporz. inspektor M. Olechowicz      </w:t>
      </w:r>
    </w:p>
    <w:p w14:paraId="35ED4C24" w14:textId="0024D668" w:rsidR="00E955C3" w:rsidRPr="00282DA9" w:rsidRDefault="005855F3" w:rsidP="00AF081F">
      <w:pPr>
        <w:rPr>
          <w:sz w:val="20"/>
          <w:szCs w:val="20"/>
        </w:rPr>
      </w:pPr>
      <w:r w:rsidRPr="00B80EF7">
        <w:rPr>
          <w:sz w:val="20"/>
          <w:szCs w:val="20"/>
        </w:rPr>
        <w:t>Spr. dyrektor E. Grzeszczak</w:t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</w:r>
      <w:r w:rsidR="00AF081F" w:rsidRPr="00AF081F">
        <w:rPr>
          <w:sz w:val="24"/>
          <w:szCs w:val="24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B814" w14:textId="77777777" w:rsidR="00AE4AEB" w:rsidRDefault="00AE4AEB">
      <w:r>
        <w:separator/>
      </w:r>
    </w:p>
  </w:endnote>
  <w:endnote w:type="continuationSeparator" w:id="0">
    <w:p w14:paraId="3F4BBCE2" w14:textId="77777777" w:rsidR="00AE4AEB" w:rsidRDefault="00AE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E20036" w:rsidRDefault="00E20036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E4C7" w14:textId="77777777" w:rsidR="00AE4AEB" w:rsidRDefault="00AE4AEB">
      <w:r>
        <w:separator/>
      </w:r>
    </w:p>
  </w:footnote>
  <w:footnote w:type="continuationSeparator" w:id="0">
    <w:p w14:paraId="5F6D63DF" w14:textId="77777777" w:rsidR="00AE4AEB" w:rsidRDefault="00AE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E20036" w:rsidRDefault="00E2003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16BDA"/>
    <w:rsid w:val="00025777"/>
    <w:rsid w:val="000C472B"/>
    <w:rsid w:val="00104DFE"/>
    <w:rsid w:val="00127DE2"/>
    <w:rsid w:val="0015388E"/>
    <w:rsid w:val="00192A44"/>
    <w:rsid w:val="001945E7"/>
    <w:rsid w:val="001B4CF2"/>
    <w:rsid w:val="001C60D2"/>
    <w:rsid w:val="001D0DD0"/>
    <w:rsid w:val="00235A20"/>
    <w:rsid w:val="00251814"/>
    <w:rsid w:val="00282DA9"/>
    <w:rsid w:val="002C15B8"/>
    <w:rsid w:val="002E301B"/>
    <w:rsid w:val="0037242C"/>
    <w:rsid w:val="0038789B"/>
    <w:rsid w:val="00393DA3"/>
    <w:rsid w:val="003D369A"/>
    <w:rsid w:val="003E2AEC"/>
    <w:rsid w:val="003F280F"/>
    <w:rsid w:val="00412137"/>
    <w:rsid w:val="004756EE"/>
    <w:rsid w:val="00507C87"/>
    <w:rsid w:val="00511EFF"/>
    <w:rsid w:val="00573C4C"/>
    <w:rsid w:val="005855F3"/>
    <w:rsid w:val="006215F2"/>
    <w:rsid w:val="00630640"/>
    <w:rsid w:val="006404CD"/>
    <w:rsid w:val="00692F3F"/>
    <w:rsid w:val="00695515"/>
    <w:rsid w:val="007157CA"/>
    <w:rsid w:val="00735EBB"/>
    <w:rsid w:val="00785A23"/>
    <w:rsid w:val="008B0C3D"/>
    <w:rsid w:val="008C2B1D"/>
    <w:rsid w:val="008C4C8B"/>
    <w:rsid w:val="008D5FDB"/>
    <w:rsid w:val="009114D3"/>
    <w:rsid w:val="009839C8"/>
    <w:rsid w:val="009863F4"/>
    <w:rsid w:val="00A156F8"/>
    <w:rsid w:val="00A915CA"/>
    <w:rsid w:val="00AE4AEB"/>
    <w:rsid w:val="00AF081F"/>
    <w:rsid w:val="00B30178"/>
    <w:rsid w:val="00B3677A"/>
    <w:rsid w:val="00BC7C91"/>
    <w:rsid w:val="00BD1BBB"/>
    <w:rsid w:val="00BD4FC3"/>
    <w:rsid w:val="00BF3995"/>
    <w:rsid w:val="00C01877"/>
    <w:rsid w:val="00C93DCE"/>
    <w:rsid w:val="00D039E4"/>
    <w:rsid w:val="00D24A9C"/>
    <w:rsid w:val="00D35F6A"/>
    <w:rsid w:val="00D55E26"/>
    <w:rsid w:val="00DA55A2"/>
    <w:rsid w:val="00DB6A79"/>
    <w:rsid w:val="00DC1048"/>
    <w:rsid w:val="00DF0C04"/>
    <w:rsid w:val="00E07512"/>
    <w:rsid w:val="00E20036"/>
    <w:rsid w:val="00E52B6D"/>
    <w:rsid w:val="00E955C3"/>
    <w:rsid w:val="00E971B7"/>
    <w:rsid w:val="00ED5B0D"/>
    <w:rsid w:val="00ED79C5"/>
    <w:rsid w:val="00F26838"/>
    <w:rsid w:val="00F45152"/>
    <w:rsid w:val="00FB1A9F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72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74</cp:revision>
  <dcterms:created xsi:type="dcterms:W3CDTF">2022-01-19T12:37:00Z</dcterms:created>
  <dcterms:modified xsi:type="dcterms:W3CDTF">2023-11-20T08:58:00Z</dcterms:modified>
</cp:coreProperties>
</file>