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AC323" w14:textId="77777777" w:rsidR="0050047C" w:rsidRDefault="0050047C" w:rsidP="00A15F07">
      <w:pPr>
        <w:jc w:val="center"/>
      </w:pPr>
    </w:p>
    <w:p w14:paraId="5F36849C" w14:textId="60DE8755" w:rsidR="00A15F07" w:rsidRDefault="0050047C" w:rsidP="00A15F07">
      <w:pPr>
        <w:jc w:val="center"/>
      </w:pPr>
      <w:r>
        <w:t>Wykaz osób, którzy wykonywali pracę w godzinach nadliczbowych</w:t>
      </w:r>
      <w:r w:rsidR="00A15F07">
        <w:t xml:space="preserve"> w latach </w:t>
      </w:r>
      <w:r>
        <w:t xml:space="preserve">2019, </w:t>
      </w:r>
      <w:r w:rsidR="00A15F07">
        <w:t>2020, 2021 2022</w:t>
      </w:r>
    </w:p>
    <w:p w14:paraId="498A3554" w14:textId="77777777" w:rsidR="00A15F07" w:rsidRDefault="00A15F07" w:rsidP="00A15F07">
      <w:pPr>
        <w:jc w:val="center"/>
      </w:pPr>
    </w:p>
    <w:p w14:paraId="562CBD7E" w14:textId="77777777" w:rsidR="00A15F07" w:rsidRDefault="00A15F07" w:rsidP="00A15F07">
      <w:pPr>
        <w:jc w:val="center"/>
      </w:pPr>
    </w:p>
    <w:tbl>
      <w:tblPr>
        <w:tblW w:w="14884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5211"/>
        <w:gridCol w:w="2126"/>
        <w:gridCol w:w="2126"/>
        <w:gridCol w:w="2410"/>
        <w:gridCol w:w="2126"/>
      </w:tblGrid>
      <w:tr w:rsidR="00A15F07" w14:paraId="71B5C306" w14:textId="5B3B63B9" w:rsidTr="008D543F">
        <w:trPr>
          <w:cantSplit/>
          <w:trHeight w:val="4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6E6CC8" w14:textId="77777777" w:rsidR="00A15F07" w:rsidRDefault="00A15F0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4FFE9C" w14:textId="4C391291" w:rsidR="00A15F07" w:rsidRDefault="00A15F0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</w:t>
            </w:r>
            <w:r w:rsidR="008D543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nazwisko</w:t>
            </w:r>
            <w:r w:rsidR="008D543F">
              <w:rPr>
                <w:lang w:eastAsia="en-US"/>
              </w:rPr>
              <w:t xml:space="preserve"> i stanowisko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78B39" w14:textId="392C91EF" w:rsidR="00A15F07" w:rsidRDefault="00A15F0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D500C6" w14:textId="2FAA9FF7" w:rsidR="00A15F07" w:rsidRDefault="00A15F0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8B512B" w14:textId="66346C0F" w:rsidR="00A15F07" w:rsidRDefault="00A15F0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D96DD" w14:textId="6D217F6B" w:rsidR="00A15F07" w:rsidRDefault="00620562" w:rsidP="00A15F0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</w:tr>
    </w:tbl>
    <w:p w14:paraId="6507A64D" w14:textId="77777777" w:rsidR="00A15F07" w:rsidRDefault="00A15F07" w:rsidP="00A15F07"/>
    <w:tbl>
      <w:tblPr>
        <w:tblW w:w="14884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5211"/>
        <w:gridCol w:w="2126"/>
        <w:gridCol w:w="2126"/>
        <w:gridCol w:w="2410"/>
        <w:gridCol w:w="2126"/>
      </w:tblGrid>
      <w:tr w:rsidR="00F93DF0" w14:paraId="0965E606" w14:textId="409F22FD" w:rsidTr="008D543F">
        <w:trPr>
          <w:cantSplit/>
          <w:trHeight w:val="396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3D22E" w14:textId="099CFD86" w:rsidR="00F93DF0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1.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3125D" w14:textId="273A17A8" w:rsidR="00F93DF0" w:rsidRDefault="00F93DF0" w:rsidP="00F93D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Janina </w:t>
            </w:r>
            <w:proofErr w:type="spellStart"/>
            <w:r>
              <w:rPr>
                <w:lang w:eastAsia="en-US"/>
              </w:rPr>
              <w:t>Lusawa</w:t>
            </w:r>
            <w:proofErr w:type="spellEnd"/>
            <w:r w:rsidR="008D543F">
              <w:rPr>
                <w:lang w:eastAsia="en-US"/>
              </w:rPr>
              <w:t xml:space="preserve"> – Skarbnik Miasta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846A1B" w14:textId="2C5A6E6C" w:rsidR="00F93DF0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E74C00" w14:textId="45F9AF66" w:rsidR="00F93DF0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3205FB">
              <w:rPr>
                <w:lang w:eastAsia="en-US"/>
              </w:rPr>
              <w:t>38:30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5B6CB2" w14:textId="68D05DE1" w:rsidR="00F93DF0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0E07DF" w14:textId="4F1FB739" w:rsidR="00F93DF0" w:rsidRDefault="00D23E58" w:rsidP="00F93DF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59:00</w:t>
            </w:r>
          </w:p>
        </w:tc>
      </w:tr>
      <w:tr w:rsidR="00F93DF0" w14:paraId="4AA8A2B4" w14:textId="50222F13" w:rsidTr="008D543F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62350" w14:textId="43EB1407" w:rsidR="00F93DF0" w:rsidRDefault="00F93DF0" w:rsidP="00F93DF0">
            <w:pPr>
              <w:spacing w:line="252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2.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57135" w14:textId="57F67B3C" w:rsidR="00F93DF0" w:rsidRDefault="00F93DF0" w:rsidP="00F93D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Ewa Grzeszczak</w:t>
            </w:r>
            <w:r w:rsidR="008D543F">
              <w:rPr>
                <w:lang w:eastAsia="en-US"/>
              </w:rPr>
              <w:t xml:space="preserve"> – Dyrektor Wydziału Planowania Przestrzennego i Gospodarki Nieruchomościami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4BA1F" w14:textId="7094C02E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5161F" w14:textId="327C4D04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0E7B9A" w14:textId="451D3D5B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4C2E5" w14:textId="4426B351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21:00</w:t>
            </w:r>
          </w:p>
        </w:tc>
      </w:tr>
      <w:tr w:rsidR="00F93DF0" w14:paraId="1181F414" w14:textId="60EB097F" w:rsidTr="008D543F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76B27A" w14:textId="08330CD8" w:rsidR="00F93DF0" w:rsidRDefault="00F93DF0" w:rsidP="00F93DF0">
            <w:pPr>
              <w:spacing w:line="252" w:lineRule="auto"/>
              <w:ind w:left="36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3.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9B90D" w14:textId="3BE04A94" w:rsidR="00F93DF0" w:rsidRDefault="00F93DF0" w:rsidP="00F93D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Magdalena Banasiak</w:t>
            </w:r>
            <w:r w:rsidR="008D543F">
              <w:rPr>
                <w:lang w:eastAsia="en-US"/>
              </w:rPr>
              <w:t xml:space="preserve"> – Dyrektor Wydziału Spraw Obywatelskich i Działalności Gospodarczej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D138C" w14:textId="2719942A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60:00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3A3F2" w14:textId="7929CB04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5CB2" w14:textId="535E5CED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26:00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841E0" w14:textId="089A6821" w:rsidR="00F93DF0" w:rsidRPr="00DB5E41" w:rsidRDefault="00D23E58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25:00</w:t>
            </w:r>
          </w:p>
        </w:tc>
      </w:tr>
      <w:tr w:rsidR="00F93DF0" w14:paraId="58454A16" w14:textId="186B75DD" w:rsidTr="008D543F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7D6DD2" w14:textId="22B7B3CD" w:rsidR="00F93DF0" w:rsidRDefault="00F93DF0" w:rsidP="00F93DF0">
            <w:pPr>
              <w:spacing w:line="252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AE0DE" w14:textId="78BA2C41" w:rsidR="00F93DF0" w:rsidRDefault="00F93DF0" w:rsidP="00F93D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Beata Klik</w:t>
            </w:r>
            <w:r w:rsidR="008D543F">
              <w:rPr>
                <w:lang w:eastAsia="en-US"/>
              </w:rPr>
              <w:t xml:space="preserve"> – Kierownik Referatu Odpadów, Ochrony Środowiska i Gospodarki Komunalnej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15460" w14:textId="3F40A8D7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29:00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EDBC3" w14:textId="5DC72E12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1AF78" w14:textId="43D31C02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30:40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56E1C" w14:textId="1EBCE634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15:00</w:t>
            </w:r>
          </w:p>
        </w:tc>
      </w:tr>
      <w:tr w:rsidR="00F93DF0" w14:paraId="30BDE4D4" w14:textId="70331324" w:rsidTr="008D543F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38105F" w14:textId="76CFB52F" w:rsidR="00F93DF0" w:rsidRDefault="00F93DF0" w:rsidP="00F93DF0">
            <w:pPr>
              <w:spacing w:line="252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8F950" w14:textId="6A310FE5" w:rsidR="00F93DF0" w:rsidRDefault="00F93DF0" w:rsidP="00F93D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Małgorzata </w:t>
            </w:r>
            <w:proofErr w:type="spellStart"/>
            <w:r>
              <w:rPr>
                <w:lang w:eastAsia="en-US"/>
              </w:rPr>
              <w:t>Gerkowska</w:t>
            </w:r>
            <w:proofErr w:type="spellEnd"/>
            <w:r w:rsidR="008D543F">
              <w:rPr>
                <w:lang w:eastAsia="en-US"/>
              </w:rPr>
              <w:t xml:space="preserve"> – Kierownik Referatu Podatków i Opłat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11BA6" w14:textId="0B7FE3C6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25:00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E81E1" w14:textId="0DC0B140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17:00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965AA" w14:textId="345CA3A4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24:30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7250A0" w14:textId="7DC956BE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34:00</w:t>
            </w:r>
          </w:p>
        </w:tc>
      </w:tr>
      <w:tr w:rsidR="00F93DF0" w14:paraId="09D8A595" w14:textId="5339C3CE" w:rsidTr="008D543F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006A18" w14:textId="78017727" w:rsidR="00F93DF0" w:rsidRDefault="00F93DF0" w:rsidP="00F93DF0">
            <w:pPr>
              <w:spacing w:line="252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2BC5D" w14:textId="449FE348" w:rsidR="00F93DF0" w:rsidRDefault="00F93DF0" w:rsidP="00F93D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Małgorzata </w:t>
            </w:r>
            <w:proofErr w:type="spellStart"/>
            <w:r>
              <w:rPr>
                <w:lang w:eastAsia="en-US"/>
              </w:rPr>
              <w:t>Melińska</w:t>
            </w:r>
            <w:proofErr w:type="spellEnd"/>
            <w:r w:rsidR="008D543F">
              <w:rPr>
                <w:lang w:eastAsia="en-US"/>
              </w:rPr>
              <w:t xml:space="preserve"> – Główny Specjalista ds. Zieleni Miejskiej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1049E" w14:textId="27BD295D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AF7F1" w14:textId="220DC488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16:30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6AA86" w14:textId="0539527A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30:30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199EA9" w14:textId="5B5177F8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21:30</w:t>
            </w:r>
          </w:p>
        </w:tc>
      </w:tr>
      <w:tr w:rsidR="00F93DF0" w14:paraId="0D389278" w14:textId="6F49B357" w:rsidTr="008D543F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502DE" w14:textId="1419AFB9" w:rsidR="00F93DF0" w:rsidRDefault="00F93DF0" w:rsidP="00F93DF0">
            <w:pPr>
              <w:spacing w:line="252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BF243" w14:textId="4E310130" w:rsidR="00F93DF0" w:rsidRDefault="00F93DF0" w:rsidP="00F93DF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Sylwia </w:t>
            </w:r>
            <w:proofErr w:type="spellStart"/>
            <w:r>
              <w:rPr>
                <w:lang w:eastAsia="en-US"/>
              </w:rPr>
              <w:t>Obidzińska</w:t>
            </w:r>
            <w:proofErr w:type="spellEnd"/>
            <w:r w:rsidR="008D543F">
              <w:rPr>
                <w:lang w:eastAsia="en-US"/>
              </w:rPr>
              <w:t xml:space="preserve"> – Inspektor ds. ewidencji działalności gospodarczej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9D898" w14:textId="04296E8B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32:00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71A8E" w14:textId="28709253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2A38A" w14:textId="01AA51FA" w:rsidR="00F93DF0" w:rsidRPr="00DB5E41" w:rsidRDefault="00F93DF0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27:30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20F3B" w14:textId="095E3073" w:rsidR="00F93DF0" w:rsidRPr="00DB5E41" w:rsidRDefault="0050047C" w:rsidP="00F93DF0">
            <w:pPr>
              <w:spacing w:line="252" w:lineRule="auto"/>
              <w:jc w:val="center"/>
              <w:rPr>
                <w:lang w:eastAsia="en-US"/>
              </w:rPr>
            </w:pPr>
            <w:r w:rsidRPr="00DB5E41">
              <w:rPr>
                <w:lang w:eastAsia="en-US"/>
              </w:rPr>
              <w:t>31:00</w:t>
            </w:r>
          </w:p>
        </w:tc>
      </w:tr>
    </w:tbl>
    <w:p w14:paraId="2921AFEF" w14:textId="77777777" w:rsidR="003D6805" w:rsidRPr="003D6805" w:rsidRDefault="003D6805" w:rsidP="003D68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D6805">
        <w:rPr>
          <w:b/>
          <w:sz w:val="22"/>
          <w:szCs w:val="22"/>
        </w:rPr>
        <w:t>Z up. Burmistrza Miasta</w:t>
      </w:r>
    </w:p>
    <w:p w14:paraId="0C6737E6" w14:textId="49633E72" w:rsidR="003D6805" w:rsidRPr="003D6805" w:rsidRDefault="003D6805" w:rsidP="003D6805">
      <w:pPr>
        <w:suppressAutoHyphens w:val="0"/>
        <w:autoSpaceDN/>
        <w:jc w:val="center"/>
        <w:rPr>
          <w:b/>
          <w:sz w:val="22"/>
          <w:szCs w:val="22"/>
        </w:rPr>
      </w:pPr>
      <w:r w:rsidRPr="003D6805">
        <w:rPr>
          <w:b/>
          <w:sz w:val="22"/>
          <w:szCs w:val="22"/>
        </w:rPr>
        <w:tab/>
      </w:r>
      <w:r w:rsidRPr="003D6805">
        <w:rPr>
          <w:b/>
          <w:sz w:val="22"/>
          <w:szCs w:val="22"/>
        </w:rPr>
        <w:tab/>
      </w:r>
      <w:r w:rsidRPr="003D6805">
        <w:rPr>
          <w:b/>
          <w:sz w:val="22"/>
          <w:szCs w:val="22"/>
        </w:rPr>
        <w:tab/>
      </w:r>
      <w:r w:rsidRPr="003D680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D6805">
        <w:rPr>
          <w:b/>
          <w:sz w:val="22"/>
          <w:szCs w:val="22"/>
        </w:rPr>
        <w:t>/~/</w:t>
      </w:r>
    </w:p>
    <w:p w14:paraId="6ED81E63" w14:textId="223AEFAC" w:rsidR="003D6805" w:rsidRPr="003D6805" w:rsidRDefault="003D6805" w:rsidP="003D6805">
      <w:pPr>
        <w:suppressAutoHyphens w:val="0"/>
        <w:autoSpaceDN/>
        <w:jc w:val="center"/>
        <w:rPr>
          <w:b/>
          <w:sz w:val="22"/>
          <w:szCs w:val="22"/>
        </w:rPr>
      </w:pPr>
      <w:r w:rsidRPr="003D6805">
        <w:rPr>
          <w:b/>
          <w:sz w:val="22"/>
          <w:szCs w:val="22"/>
        </w:rPr>
        <w:tab/>
      </w:r>
      <w:r w:rsidRPr="003D6805">
        <w:rPr>
          <w:b/>
          <w:sz w:val="22"/>
          <w:szCs w:val="22"/>
        </w:rPr>
        <w:tab/>
      </w:r>
      <w:r w:rsidRPr="003D6805">
        <w:rPr>
          <w:b/>
          <w:sz w:val="22"/>
          <w:szCs w:val="22"/>
        </w:rPr>
        <w:tab/>
      </w:r>
      <w:r w:rsidRPr="003D680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D6805">
        <w:rPr>
          <w:b/>
          <w:sz w:val="22"/>
          <w:szCs w:val="22"/>
        </w:rPr>
        <w:t>Andrzej Bogucki</w:t>
      </w:r>
    </w:p>
    <w:p w14:paraId="74129FC4" w14:textId="4C0AF796" w:rsidR="003D6805" w:rsidRPr="003D6805" w:rsidRDefault="003D6805" w:rsidP="003D6805">
      <w:pPr>
        <w:suppressAutoHyphens w:val="0"/>
        <w:autoSpaceDN/>
        <w:jc w:val="center"/>
        <w:rPr>
          <w:b/>
          <w:sz w:val="22"/>
          <w:szCs w:val="22"/>
        </w:rPr>
      </w:pPr>
      <w:r w:rsidRPr="003D6805">
        <w:rPr>
          <w:b/>
          <w:sz w:val="22"/>
          <w:szCs w:val="22"/>
        </w:rPr>
        <w:tab/>
      </w:r>
      <w:r w:rsidRPr="003D6805">
        <w:rPr>
          <w:b/>
          <w:sz w:val="22"/>
          <w:szCs w:val="22"/>
        </w:rPr>
        <w:tab/>
      </w:r>
      <w:r w:rsidRPr="003D6805">
        <w:rPr>
          <w:b/>
          <w:sz w:val="22"/>
          <w:szCs w:val="22"/>
        </w:rPr>
        <w:tab/>
      </w:r>
      <w:r w:rsidRPr="003D680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Start w:id="0" w:name="_GoBack"/>
      <w:bookmarkEnd w:id="0"/>
      <w:r w:rsidRPr="003D6805">
        <w:rPr>
          <w:b/>
          <w:sz w:val="22"/>
          <w:szCs w:val="22"/>
        </w:rPr>
        <w:t>Sekretarz Miasta</w:t>
      </w:r>
    </w:p>
    <w:p w14:paraId="0C5E4D6A" w14:textId="290F59EE" w:rsidR="003D6805" w:rsidRDefault="003D6805" w:rsidP="003D6805">
      <w:pPr>
        <w:jc w:val="center"/>
        <w:rPr>
          <w:b/>
          <w:sz w:val="22"/>
          <w:szCs w:val="22"/>
        </w:rPr>
      </w:pPr>
    </w:p>
    <w:p w14:paraId="3EE9C184" w14:textId="77777777" w:rsidR="006565F8" w:rsidRDefault="006565F8"/>
    <w:sectPr w:rsidR="006565F8" w:rsidSect="00A15F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77"/>
    <w:rsid w:val="003205FB"/>
    <w:rsid w:val="003D6805"/>
    <w:rsid w:val="0050047C"/>
    <w:rsid w:val="00620562"/>
    <w:rsid w:val="0062598B"/>
    <w:rsid w:val="006565F8"/>
    <w:rsid w:val="008D543F"/>
    <w:rsid w:val="008E3162"/>
    <w:rsid w:val="00A15F07"/>
    <w:rsid w:val="00B14677"/>
    <w:rsid w:val="00D23E58"/>
    <w:rsid w:val="00DB5E41"/>
    <w:rsid w:val="00F7351D"/>
    <w:rsid w:val="00F93DF0"/>
    <w:rsid w:val="00FB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3EB7"/>
  <w15:chartTrackingRefBased/>
  <w15:docId w15:val="{DB836824-D389-4A32-B7D3-0DFFE70F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F0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Katarzyna Pniewska</cp:lastModifiedBy>
  <cp:revision>12</cp:revision>
  <dcterms:created xsi:type="dcterms:W3CDTF">2023-02-07T07:42:00Z</dcterms:created>
  <dcterms:modified xsi:type="dcterms:W3CDTF">2023-02-15T14:47:00Z</dcterms:modified>
</cp:coreProperties>
</file>