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300612A8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faks (23) 662-55-11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38DE72BA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8B2833">
        <w:t>7</w:t>
      </w:r>
      <w:r w:rsidR="007375A1">
        <w:t>.</w:t>
      </w:r>
      <w:r>
        <w:t>202</w:t>
      </w:r>
      <w:r w:rsidR="007375A1">
        <w:t>4</w:t>
      </w:r>
      <w:r>
        <w:t>.</w:t>
      </w:r>
      <w:r w:rsidR="00B449F2">
        <w:t>NL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1A3B3E">
        <w:tab/>
      </w:r>
      <w:r w:rsidR="001A3B3E">
        <w:tab/>
      </w:r>
      <w:r w:rsidR="009F0559">
        <w:t xml:space="preserve">  </w:t>
      </w:r>
      <w:r w:rsidR="00E7329B">
        <w:rPr>
          <w:color w:val="000000"/>
        </w:rPr>
        <w:t xml:space="preserve">Płońsk, dnia </w:t>
      </w:r>
      <w:r w:rsidR="007375A1">
        <w:rPr>
          <w:color w:val="000000"/>
        </w:rPr>
        <w:t>0</w:t>
      </w:r>
      <w:r w:rsidR="008B2833">
        <w:rPr>
          <w:color w:val="000000"/>
        </w:rPr>
        <w:t>9</w:t>
      </w:r>
      <w:r w:rsidR="007375A1">
        <w:rPr>
          <w:color w:val="000000"/>
        </w:rPr>
        <w:t>.0</w:t>
      </w:r>
      <w:r w:rsidR="009E38A3">
        <w:rPr>
          <w:color w:val="000000"/>
        </w:rPr>
        <w:t>7</w:t>
      </w:r>
      <w:r w:rsidR="007375A1">
        <w:rPr>
          <w:color w:val="000000"/>
        </w:rPr>
        <w:t>.2024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645E64B4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AB16ED">
        <w:rPr>
          <w:b/>
          <w:color w:val="000000"/>
        </w:rPr>
        <w:t>Arkadiusz Barański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41AE21EC" w:rsidR="008331B2" w:rsidRPr="009F0559" w:rsidRDefault="002B5833" w:rsidP="001D4320">
      <w:pPr>
        <w:pStyle w:val="Tekstpodstawowy"/>
        <w:spacing w:line="276" w:lineRule="auto"/>
        <w:ind w:firstLine="708"/>
      </w:pPr>
      <w:r w:rsidRPr="009F0559">
        <w:t xml:space="preserve">Wydział Inwestycji przekazuje </w:t>
      </w:r>
      <w:r w:rsidR="00633087" w:rsidRPr="009F0559">
        <w:t>odpowied</w:t>
      </w:r>
      <w:r w:rsidRPr="009F0559">
        <w:t xml:space="preserve">ź </w:t>
      </w:r>
      <w:r w:rsidR="002D2A8F" w:rsidRPr="009F0559">
        <w:t xml:space="preserve">na </w:t>
      </w:r>
      <w:r w:rsidR="001E15DF" w:rsidRPr="009F0559">
        <w:t>I</w:t>
      </w:r>
      <w:r w:rsidR="001A3B3E" w:rsidRPr="009F0559">
        <w:t>nterpelację pan</w:t>
      </w:r>
      <w:r w:rsidR="008B2833" w:rsidRPr="009F0559">
        <w:t>i</w:t>
      </w:r>
      <w:r w:rsidR="001A3B3E" w:rsidRPr="009F0559">
        <w:t xml:space="preserve"> </w:t>
      </w:r>
      <w:r w:rsidR="008B2833" w:rsidRPr="009F0559">
        <w:rPr>
          <w:i/>
          <w:iCs/>
          <w:u w:val="single"/>
        </w:rPr>
        <w:t>Bożeny Dzitowskiej</w:t>
      </w:r>
      <w:r w:rsidR="002D2A8F" w:rsidRPr="009F0559">
        <w:t xml:space="preserve"> </w:t>
      </w:r>
      <w:r w:rsidR="009B5264" w:rsidRPr="009F0559">
        <w:br/>
      </w:r>
      <w:r w:rsidR="001E15DF" w:rsidRPr="009F0559">
        <w:t xml:space="preserve">z </w:t>
      </w:r>
      <w:r w:rsidR="001A3B3E" w:rsidRPr="009F0559">
        <w:t>dni</w:t>
      </w:r>
      <w:r w:rsidR="001E15DF" w:rsidRPr="009F0559">
        <w:t>a</w:t>
      </w:r>
      <w:r w:rsidR="001A3B3E" w:rsidRPr="009F0559">
        <w:t xml:space="preserve"> </w:t>
      </w:r>
      <w:r w:rsidR="009B5264" w:rsidRPr="009F0559">
        <w:t>2</w:t>
      </w:r>
      <w:r w:rsidR="008B2833" w:rsidRPr="009F0559">
        <w:t>8</w:t>
      </w:r>
      <w:r w:rsidR="001A3B3E" w:rsidRPr="009F0559">
        <w:t xml:space="preserve"> </w:t>
      </w:r>
      <w:r w:rsidR="009B5264" w:rsidRPr="009F0559">
        <w:t>czerwca</w:t>
      </w:r>
      <w:r w:rsidR="001A3B3E" w:rsidRPr="009F0559">
        <w:t xml:space="preserve"> 2024 r.</w:t>
      </w:r>
      <w:r w:rsidR="008B2833" w:rsidRPr="009F0559">
        <w:t xml:space="preserve"> w sprawie zagrzybienia lokalu komunalnego.</w:t>
      </w:r>
    </w:p>
    <w:p w14:paraId="14B394BA" w14:textId="77777777" w:rsidR="002B5833" w:rsidRPr="009F0559" w:rsidRDefault="002B5833" w:rsidP="001F0FF5">
      <w:pPr>
        <w:pStyle w:val="Tekstpodstawowy"/>
        <w:spacing w:line="276" w:lineRule="auto"/>
        <w:rPr>
          <w:i/>
          <w:iCs/>
          <w:u w:val="single"/>
        </w:rPr>
      </w:pPr>
    </w:p>
    <w:p w14:paraId="58786522" w14:textId="28B53386" w:rsidR="00B449F2" w:rsidRPr="009F0559" w:rsidRDefault="00D0764E" w:rsidP="001F0FF5">
      <w:pPr>
        <w:pStyle w:val="Tekstpodstawowy"/>
        <w:spacing w:line="276" w:lineRule="auto"/>
        <w:rPr>
          <w:i/>
          <w:iCs/>
        </w:rPr>
      </w:pPr>
      <w:r w:rsidRPr="009F0559">
        <w:rPr>
          <w:i/>
          <w:iCs/>
        </w:rPr>
        <w:t>Rad</w:t>
      </w:r>
      <w:r w:rsidR="008B2833" w:rsidRPr="009F0559">
        <w:rPr>
          <w:i/>
          <w:iCs/>
        </w:rPr>
        <w:t>na Rady</w:t>
      </w:r>
      <w:r w:rsidRPr="009F0559">
        <w:rPr>
          <w:i/>
          <w:iCs/>
        </w:rPr>
        <w:t xml:space="preserve"> Miejskiej w Płońsku </w:t>
      </w:r>
      <w:r w:rsidR="00DF311A" w:rsidRPr="009F0559">
        <w:rPr>
          <w:i/>
          <w:iCs/>
        </w:rPr>
        <w:t xml:space="preserve">po przedstawieniu stanu faktycznego dot. lokalu nr 1 przy </w:t>
      </w:r>
      <w:r w:rsidR="00DF311A" w:rsidRPr="009F0559">
        <w:rPr>
          <w:i/>
          <w:iCs/>
        </w:rPr>
        <w:br/>
        <w:t xml:space="preserve">ul. Płockiej 2 </w:t>
      </w:r>
      <w:r w:rsidR="008B2833" w:rsidRPr="009F0559">
        <w:rPr>
          <w:i/>
          <w:iCs/>
        </w:rPr>
        <w:t>zadała pytanie: Kiedy zostaną podjęte działania zmierzające do usunięcia zagrażającej zdrowiu mieszkańców wady budowlanej</w:t>
      </w:r>
      <w:r w:rsidR="00DF311A" w:rsidRPr="009F0559">
        <w:rPr>
          <w:i/>
          <w:iCs/>
        </w:rPr>
        <w:t>?</w:t>
      </w:r>
    </w:p>
    <w:p w14:paraId="76AB8B8A" w14:textId="77777777" w:rsidR="009B5264" w:rsidRPr="009F0559" w:rsidRDefault="009B5264" w:rsidP="001F0FF5">
      <w:pPr>
        <w:pStyle w:val="Tekstpodstawowy"/>
        <w:spacing w:line="276" w:lineRule="auto"/>
      </w:pPr>
    </w:p>
    <w:p w14:paraId="6AAB481E" w14:textId="5FB9C0E4" w:rsidR="009025F2" w:rsidRPr="009F0559" w:rsidRDefault="00724D16" w:rsidP="006275E6">
      <w:pPr>
        <w:pStyle w:val="Tekstpodstawowy"/>
        <w:spacing w:line="276" w:lineRule="auto"/>
        <w:ind w:firstLine="567"/>
      </w:pPr>
      <w:r w:rsidRPr="009F0559">
        <w:t>Wydział Inwestycji Urzędu Miejskiego w Płońsku uprzejmie informuje,</w:t>
      </w:r>
      <w:r w:rsidR="004E6C1E" w:rsidRPr="009F0559">
        <w:t xml:space="preserve"> </w:t>
      </w:r>
      <w:r w:rsidR="009F0559" w:rsidRPr="009F0559">
        <w:t>i</w:t>
      </w:r>
      <w:r w:rsidR="00AA0226" w:rsidRPr="009F0559">
        <w:t>ż</w:t>
      </w:r>
      <w:bookmarkStart w:id="1" w:name="_Hlk170991414"/>
      <w:r w:rsidR="00DF311A" w:rsidRPr="009F0559">
        <w:t xml:space="preserve"> </w:t>
      </w:r>
      <w:r w:rsidR="00F11C50" w:rsidRPr="009F0559">
        <w:t>w</w:t>
      </w:r>
      <w:r w:rsidR="00463EDF" w:rsidRPr="009F0559">
        <w:t>iosną</w:t>
      </w:r>
      <w:r w:rsidR="009F0559" w:rsidRPr="009F0559">
        <w:br/>
      </w:r>
      <w:r w:rsidR="00463EDF" w:rsidRPr="009F0559">
        <w:t>2024 r.</w:t>
      </w:r>
      <w:r w:rsidR="00DF311A" w:rsidRPr="009F0559">
        <w:t xml:space="preserve"> został</w:t>
      </w:r>
      <w:r w:rsidR="009025F2" w:rsidRPr="009F0559">
        <w:t>y podjęte poniższe działania celem wyeliminowania zawilgocenia budynku:</w:t>
      </w:r>
      <w:r w:rsidR="00DF311A" w:rsidRPr="009F0559">
        <w:t xml:space="preserve"> </w:t>
      </w:r>
    </w:p>
    <w:p w14:paraId="1D8B877E" w14:textId="77777777" w:rsidR="009025F2" w:rsidRPr="009F0559" w:rsidRDefault="009025F2" w:rsidP="009025F2">
      <w:pPr>
        <w:pStyle w:val="Tekstpodstawowy"/>
        <w:spacing w:line="276" w:lineRule="auto"/>
      </w:pPr>
      <w:r w:rsidRPr="009F0559">
        <w:t xml:space="preserve">- Zakład Gospodarki Mieszkaniowej </w:t>
      </w:r>
      <w:r w:rsidR="00DF311A" w:rsidRPr="009F0559">
        <w:t>wykona</w:t>
      </w:r>
      <w:r w:rsidRPr="009F0559">
        <w:t>ł</w:t>
      </w:r>
      <w:r w:rsidR="00DF311A" w:rsidRPr="009F0559">
        <w:t xml:space="preserve"> serwis wentylacji mechanicznej</w:t>
      </w:r>
      <w:r w:rsidRPr="009F0559">
        <w:t>;</w:t>
      </w:r>
    </w:p>
    <w:p w14:paraId="02B478CF" w14:textId="7429D06E" w:rsidR="008134EF" w:rsidRDefault="009025F2" w:rsidP="009025F2">
      <w:pPr>
        <w:pStyle w:val="Tekstpodstawowy"/>
        <w:spacing w:line="276" w:lineRule="auto"/>
      </w:pPr>
      <w:r w:rsidRPr="009F0559">
        <w:t xml:space="preserve">- </w:t>
      </w:r>
      <w:r w:rsidR="001C3901" w:rsidRPr="009F0559">
        <w:t xml:space="preserve">Gmina Miasto Płońsk zleciła wykonanie </w:t>
      </w:r>
      <w:r w:rsidR="00DF311A" w:rsidRPr="009F0559">
        <w:t>odpływ</w:t>
      </w:r>
      <w:r w:rsidR="001C3901" w:rsidRPr="009F0559">
        <w:t>u</w:t>
      </w:r>
      <w:r w:rsidR="00DF311A" w:rsidRPr="009F0559">
        <w:t xml:space="preserve"> liniow</w:t>
      </w:r>
      <w:r w:rsidR="001C3901" w:rsidRPr="009F0559">
        <w:t>ego</w:t>
      </w:r>
      <w:r w:rsidR="00DF311A" w:rsidRPr="009F0559">
        <w:t xml:space="preserve"> od rury spustowej przy budynku przy ul. Płockiej 2 do najbliższej studzienki kanalizacyjnej</w:t>
      </w:r>
      <w:r w:rsidR="00F11C50" w:rsidRPr="009F0559">
        <w:t xml:space="preserve"> celem </w:t>
      </w:r>
      <w:r w:rsidR="00463EDF" w:rsidRPr="009F0559">
        <w:t>odprowadzenia wody opadowej</w:t>
      </w:r>
      <w:bookmarkEnd w:id="1"/>
      <w:r w:rsidR="00463EDF" w:rsidRPr="009F0559">
        <w:t>.</w:t>
      </w:r>
    </w:p>
    <w:p w14:paraId="1496270C" w14:textId="5E305ED7" w:rsidR="009F0559" w:rsidRPr="009F0559" w:rsidRDefault="009F0559" w:rsidP="009025F2">
      <w:pPr>
        <w:pStyle w:val="Tekstpodstawowy"/>
        <w:spacing w:line="276" w:lineRule="auto"/>
      </w:pPr>
      <w:r>
        <w:tab/>
        <w:t>W związku z małą skutecznością powyższych robót</w:t>
      </w:r>
      <w:r w:rsidR="000A1A5E">
        <w:t xml:space="preserve"> zostaną podjęte kolejne działania w celu wyeliminowania zawilgocenia mieszkania na parterze.</w:t>
      </w:r>
    </w:p>
    <w:p w14:paraId="0FC6D3E6" w14:textId="77777777" w:rsidR="006275E6" w:rsidRPr="009F0559" w:rsidRDefault="006275E6" w:rsidP="006275E6">
      <w:pPr>
        <w:pStyle w:val="Tekstpodstawowy"/>
        <w:spacing w:line="276" w:lineRule="auto"/>
      </w:pPr>
    </w:p>
    <w:p w14:paraId="0B720DB7" w14:textId="7DB52769" w:rsidR="00724D16" w:rsidRPr="00AC436F" w:rsidRDefault="00AC436F" w:rsidP="00AC436F">
      <w:pPr>
        <w:pStyle w:val="Tekstpodstawowy"/>
        <w:spacing w:line="276" w:lineRule="auto"/>
        <w:ind w:left="4956" w:firstLine="708"/>
        <w:jc w:val="center"/>
        <w:rPr>
          <w:b/>
          <w:bCs/>
          <w:sz w:val="22"/>
          <w:szCs w:val="22"/>
        </w:rPr>
      </w:pPr>
      <w:r w:rsidRPr="00AC436F">
        <w:rPr>
          <w:b/>
          <w:bCs/>
          <w:sz w:val="22"/>
          <w:szCs w:val="22"/>
        </w:rPr>
        <w:t>Z up. Burmistrza</w:t>
      </w:r>
    </w:p>
    <w:p w14:paraId="4386EEDC" w14:textId="0B991269" w:rsidR="00AC436F" w:rsidRPr="00AC436F" w:rsidRDefault="00AC436F" w:rsidP="00AC436F">
      <w:pPr>
        <w:pStyle w:val="Tekstpodstawowy"/>
        <w:spacing w:line="276" w:lineRule="auto"/>
        <w:ind w:left="5664" w:firstLine="708"/>
        <w:jc w:val="center"/>
        <w:rPr>
          <w:b/>
          <w:bCs/>
          <w:sz w:val="22"/>
          <w:szCs w:val="22"/>
        </w:rPr>
      </w:pPr>
      <w:r w:rsidRPr="00AC436F">
        <w:rPr>
          <w:b/>
          <w:bCs/>
          <w:sz w:val="22"/>
          <w:szCs w:val="22"/>
        </w:rPr>
        <w:t>/~/</w:t>
      </w:r>
    </w:p>
    <w:p w14:paraId="3A5D6410" w14:textId="6DBA5921" w:rsidR="00AC436F" w:rsidRPr="00AC436F" w:rsidRDefault="00AC436F" w:rsidP="00AC436F">
      <w:pPr>
        <w:pStyle w:val="Tekstpodstawowy"/>
        <w:spacing w:line="276" w:lineRule="auto"/>
        <w:ind w:left="4956" w:firstLine="708"/>
        <w:jc w:val="center"/>
        <w:rPr>
          <w:b/>
          <w:bCs/>
          <w:sz w:val="22"/>
          <w:szCs w:val="22"/>
        </w:rPr>
      </w:pPr>
      <w:r w:rsidRPr="00AC436F">
        <w:rPr>
          <w:b/>
          <w:bCs/>
          <w:sz w:val="22"/>
          <w:szCs w:val="22"/>
        </w:rPr>
        <w:t>mgr inż. Agnieszka Kania</w:t>
      </w:r>
    </w:p>
    <w:p w14:paraId="001706AF" w14:textId="59D92E6F" w:rsidR="00AC436F" w:rsidRPr="00AC436F" w:rsidRDefault="00AC436F" w:rsidP="00AC436F">
      <w:pPr>
        <w:pStyle w:val="Tekstpodstawowy"/>
        <w:spacing w:line="276" w:lineRule="auto"/>
        <w:ind w:left="4956" w:firstLine="708"/>
        <w:jc w:val="center"/>
        <w:rPr>
          <w:b/>
          <w:bCs/>
          <w:sz w:val="22"/>
          <w:szCs w:val="22"/>
        </w:rPr>
      </w:pPr>
      <w:r w:rsidRPr="00AC436F">
        <w:rPr>
          <w:b/>
          <w:bCs/>
          <w:sz w:val="22"/>
          <w:szCs w:val="22"/>
        </w:rPr>
        <w:t>Dyrektor Wydziału Inwestycji</w:t>
      </w:r>
    </w:p>
    <w:p w14:paraId="52A0685D" w14:textId="77777777" w:rsidR="00724D16" w:rsidRPr="00AC436F" w:rsidRDefault="00724D16" w:rsidP="001F0FF5">
      <w:pPr>
        <w:pStyle w:val="Tekstpodstawowy"/>
        <w:spacing w:line="276" w:lineRule="auto"/>
        <w:rPr>
          <w:b/>
          <w:bCs/>
        </w:rPr>
      </w:pPr>
    </w:p>
    <w:p w14:paraId="513EC681" w14:textId="77777777" w:rsidR="00724D16" w:rsidRDefault="00724D16" w:rsidP="001F0FF5">
      <w:pPr>
        <w:pStyle w:val="Tekstpodstawowy"/>
        <w:spacing w:line="276" w:lineRule="auto"/>
      </w:pPr>
    </w:p>
    <w:p w14:paraId="0CCD3AED" w14:textId="77777777" w:rsidR="000A1A5E" w:rsidRDefault="000A1A5E" w:rsidP="001F0FF5">
      <w:pPr>
        <w:pStyle w:val="Tekstpodstawowy"/>
        <w:spacing w:line="276" w:lineRule="auto"/>
      </w:pPr>
    </w:p>
    <w:p w14:paraId="7D016456" w14:textId="77777777" w:rsidR="000A1A5E" w:rsidRDefault="000A1A5E" w:rsidP="001F0FF5">
      <w:pPr>
        <w:pStyle w:val="Tekstpodstawowy"/>
        <w:spacing w:line="276" w:lineRule="auto"/>
      </w:pPr>
    </w:p>
    <w:p w14:paraId="73620879" w14:textId="77777777" w:rsidR="000A1A5E" w:rsidRPr="009F0559" w:rsidRDefault="000A1A5E" w:rsidP="001F0FF5">
      <w:pPr>
        <w:pStyle w:val="Tekstpodstawowy"/>
        <w:spacing w:line="276" w:lineRule="auto"/>
      </w:pPr>
    </w:p>
    <w:p w14:paraId="1B4BDE3C" w14:textId="77777777" w:rsidR="00724D16" w:rsidRPr="009F0559" w:rsidRDefault="00724D16" w:rsidP="001F0FF5">
      <w:pPr>
        <w:pStyle w:val="Tekstpodstawowy"/>
        <w:spacing w:line="276" w:lineRule="auto"/>
      </w:pPr>
    </w:p>
    <w:p w14:paraId="70F364D6" w14:textId="77777777" w:rsidR="001F0FF5" w:rsidRPr="009F0559" w:rsidRDefault="001F0FF5" w:rsidP="001F0FF5">
      <w:pPr>
        <w:pStyle w:val="Tekstpodstawowy"/>
        <w:spacing w:line="276" w:lineRule="auto"/>
      </w:pPr>
    </w:p>
    <w:p w14:paraId="5FE5E99C" w14:textId="77777777" w:rsidR="00E4546D" w:rsidRPr="009F0559" w:rsidRDefault="00E4546D" w:rsidP="008331B2">
      <w:pPr>
        <w:jc w:val="both"/>
        <w:rPr>
          <w:color w:val="000000"/>
        </w:rPr>
      </w:pPr>
    </w:p>
    <w:p w14:paraId="3729795E" w14:textId="77777777" w:rsidR="00E4546D" w:rsidRPr="009F0559" w:rsidRDefault="00E4546D" w:rsidP="008331B2">
      <w:pPr>
        <w:jc w:val="both"/>
        <w:rPr>
          <w:color w:val="00000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9F05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BF20" w14:textId="77777777" w:rsidR="00E4546D" w:rsidRDefault="00E4546D" w:rsidP="00E4546D">
      <w:r>
        <w:separator/>
      </w:r>
    </w:p>
  </w:endnote>
  <w:endnote w:type="continuationSeparator" w:id="0">
    <w:p w14:paraId="3346F741" w14:textId="77777777" w:rsidR="00E4546D" w:rsidRDefault="00E4546D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42D1" w14:textId="77777777" w:rsidR="00E4546D" w:rsidRDefault="00E4546D" w:rsidP="00E4546D">
      <w:r>
        <w:separator/>
      </w:r>
    </w:p>
  </w:footnote>
  <w:footnote w:type="continuationSeparator" w:id="0">
    <w:p w14:paraId="0732D95B" w14:textId="77777777" w:rsidR="00E4546D" w:rsidRDefault="00E4546D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84220"/>
    <w:multiLevelType w:val="hybridMultilevel"/>
    <w:tmpl w:val="0F0C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6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31008">
    <w:abstractNumId w:val="0"/>
  </w:num>
  <w:num w:numId="3" w16cid:durableId="14803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06FF5"/>
    <w:rsid w:val="00056BF6"/>
    <w:rsid w:val="00092DD0"/>
    <w:rsid w:val="000A016D"/>
    <w:rsid w:val="000A1A5E"/>
    <w:rsid w:val="000D5650"/>
    <w:rsid w:val="000E034D"/>
    <w:rsid w:val="000F7112"/>
    <w:rsid w:val="00130455"/>
    <w:rsid w:val="0014090E"/>
    <w:rsid w:val="001A3B3E"/>
    <w:rsid w:val="001B25DC"/>
    <w:rsid w:val="001C3901"/>
    <w:rsid w:val="001D4320"/>
    <w:rsid w:val="001E13D4"/>
    <w:rsid w:val="001E15DF"/>
    <w:rsid w:val="001E3252"/>
    <w:rsid w:val="001F0FF5"/>
    <w:rsid w:val="001F6FEB"/>
    <w:rsid w:val="0020757F"/>
    <w:rsid w:val="00213296"/>
    <w:rsid w:val="00223EE3"/>
    <w:rsid w:val="00274F26"/>
    <w:rsid w:val="00274FDA"/>
    <w:rsid w:val="002760F1"/>
    <w:rsid w:val="002B397D"/>
    <w:rsid w:val="002B5833"/>
    <w:rsid w:val="002D2A8F"/>
    <w:rsid w:val="0035205F"/>
    <w:rsid w:val="00363EEA"/>
    <w:rsid w:val="00396FF5"/>
    <w:rsid w:val="003C086F"/>
    <w:rsid w:val="004210B1"/>
    <w:rsid w:val="00436A0F"/>
    <w:rsid w:val="00452938"/>
    <w:rsid w:val="00463EDF"/>
    <w:rsid w:val="00482CD8"/>
    <w:rsid w:val="004E38B1"/>
    <w:rsid w:val="004E6C1E"/>
    <w:rsid w:val="005424F3"/>
    <w:rsid w:val="00566E56"/>
    <w:rsid w:val="005678B9"/>
    <w:rsid w:val="006275E6"/>
    <w:rsid w:val="00633087"/>
    <w:rsid w:val="006A253E"/>
    <w:rsid w:val="006A7BAC"/>
    <w:rsid w:val="00724D16"/>
    <w:rsid w:val="007375A1"/>
    <w:rsid w:val="007434C0"/>
    <w:rsid w:val="008134EF"/>
    <w:rsid w:val="008331B2"/>
    <w:rsid w:val="00843E10"/>
    <w:rsid w:val="008A4387"/>
    <w:rsid w:val="008B2833"/>
    <w:rsid w:val="008C5377"/>
    <w:rsid w:val="009025F2"/>
    <w:rsid w:val="009127D2"/>
    <w:rsid w:val="00963C2D"/>
    <w:rsid w:val="00963F9F"/>
    <w:rsid w:val="009A3FE1"/>
    <w:rsid w:val="009A4B2B"/>
    <w:rsid w:val="009B5264"/>
    <w:rsid w:val="009E38A3"/>
    <w:rsid w:val="009F0559"/>
    <w:rsid w:val="009F5B61"/>
    <w:rsid w:val="00A32B5F"/>
    <w:rsid w:val="00A40F96"/>
    <w:rsid w:val="00A43800"/>
    <w:rsid w:val="00A535BB"/>
    <w:rsid w:val="00AA0226"/>
    <w:rsid w:val="00AB01B4"/>
    <w:rsid w:val="00AB16ED"/>
    <w:rsid w:val="00AC436F"/>
    <w:rsid w:val="00AD36C8"/>
    <w:rsid w:val="00B3719E"/>
    <w:rsid w:val="00B42849"/>
    <w:rsid w:val="00B449F2"/>
    <w:rsid w:val="00B539EB"/>
    <w:rsid w:val="00B93CD2"/>
    <w:rsid w:val="00BC3C8F"/>
    <w:rsid w:val="00BF33C5"/>
    <w:rsid w:val="00C0072C"/>
    <w:rsid w:val="00C235B2"/>
    <w:rsid w:val="00C536CD"/>
    <w:rsid w:val="00C83EF0"/>
    <w:rsid w:val="00CF4014"/>
    <w:rsid w:val="00D0764E"/>
    <w:rsid w:val="00D244E0"/>
    <w:rsid w:val="00D67782"/>
    <w:rsid w:val="00DF311A"/>
    <w:rsid w:val="00DF7E7C"/>
    <w:rsid w:val="00E4546D"/>
    <w:rsid w:val="00E7329B"/>
    <w:rsid w:val="00EE3902"/>
    <w:rsid w:val="00F11969"/>
    <w:rsid w:val="00F11C50"/>
    <w:rsid w:val="00F358A8"/>
    <w:rsid w:val="00F52CB3"/>
    <w:rsid w:val="00F9446F"/>
    <w:rsid w:val="00FD2C8E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34</cp:revision>
  <cp:lastPrinted>2024-07-04T12:27:00Z</cp:lastPrinted>
  <dcterms:created xsi:type="dcterms:W3CDTF">2024-07-03T12:36:00Z</dcterms:created>
  <dcterms:modified xsi:type="dcterms:W3CDTF">2024-07-12T12:09:00Z</dcterms:modified>
</cp:coreProperties>
</file>