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E399" w14:textId="220A37AA" w:rsidR="00884965" w:rsidRDefault="003A5489" w:rsidP="000A7D02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Protokół nr 8</w:t>
      </w:r>
      <w:r w:rsidR="000A7D0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97A87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102152A8" w14:textId="7D064168" w:rsidR="00884965" w:rsidRDefault="00A66316" w:rsidP="000A7D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LX</w:t>
      </w:r>
      <w:r w:rsidR="00884965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3A5489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9452B4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0A7D02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884965">
        <w:rPr>
          <w:rFonts w:ascii="Times New Roman" w:hAnsi="Times New Roman" w:cs="Times New Roman"/>
          <w:b/>
          <w:bCs/>
          <w:sz w:val="24"/>
          <w:szCs w:val="24"/>
        </w:rPr>
        <w:t xml:space="preserve"> sesji Rady Miejskiej w Płońsku, </w:t>
      </w:r>
    </w:p>
    <w:p w14:paraId="696CA3FC" w14:textId="22C1F86F" w:rsidR="00884965" w:rsidRDefault="00884965" w:rsidP="000A7D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która odbyła się </w:t>
      </w:r>
      <w:r w:rsidR="000A7D02">
        <w:rPr>
          <w:rFonts w:ascii="Times New Roman" w:hAnsi="Times New Roman" w:cs="Times New Roman"/>
          <w:b/>
          <w:bCs/>
          <w:sz w:val="24"/>
          <w:szCs w:val="24"/>
        </w:rPr>
        <w:t>24 lutego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97A87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07DBFA27" w14:textId="77777777" w:rsidR="00884965" w:rsidRDefault="00884965" w:rsidP="000A7D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1D186A75" w14:textId="77777777" w:rsidR="00884965" w:rsidRDefault="00884965" w:rsidP="000A7D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</w:p>
    <w:p w14:paraId="4CB8DE80" w14:textId="77777777" w:rsidR="00884965" w:rsidRDefault="00884965" w:rsidP="000A7D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Przewodniczącego Rady Miejskiej w Płońsku </w:t>
      </w:r>
    </w:p>
    <w:p w14:paraId="6B3C9FBA" w14:textId="77777777" w:rsidR="00884965" w:rsidRDefault="00884965" w:rsidP="000A7D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Henryka Zienkiewicza</w:t>
      </w:r>
    </w:p>
    <w:p w14:paraId="0FC88A80" w14:textId="77777777" w:rsidR="00884965" w:rsidRDefault="00884965" w:rsidP="000A7D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60195" w14:textId="6657ACD1" w:rsidR="00884965" w:rsidRDefault="00A66316" w:rsidP="000A7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Obrady rozpoczęto o godz. </w:t>
      </w:r>
      <w:r w:rsidR="000A7D02">
        <w:rPr>
          <w:rFonts w:ascii="Times New Roman" w:hAnsi="Times New Roman" w:cs="Times New Roman"/>
          <w:sz w:val="24"/>
          <w:szCs w:val="24"/>
        </w:rPr>
        <w:t>13:00</w:t>
      </w:r>
      <w:r w:rsidR="00884965">
        <w:rPr>
          <w:rFonts w:ascii="Times New Roman" w:hAnsi="Times New Roman" w:cs="Times New Roman"/>
          <w:sz w:val="24"/>
          <w:szCs w:val="24"/>
        </w:rPr>
        <w:t xml:space="preserve">, zakończono </w:t>
      </w:r>
      <w:r w:rsidR="0087199B">
        <w:rPr>
          <w:rFonts w:ascii="Times New Roman" w:hAnsi="Times New Roman" w:cs="Times New Roman"/>
          <w:sz w:val="24"/>
          <w:szCs w:val="24"/>
        </w:rPr>
        <w:t>o godz</w:t>
      </w:r>
      <w:r w:rsidR="0087199B" w:rsidRPr="00335C71">
        <w:rPr>
          <w:rFonts w:ascii="Times New Roman" w:hAnsi="Times New Roman" w:cs="Times New Roman"/>
          <w:sz w:val="24"/>
          <w:szCs w:val="24"/>
        </w:rPr>
        <w:t xml:space="preserve">. </w:t>
      </w:r>
      <w:r w:rsidR="000A7D02">
        <w:rPr>
          <w:rFonts w:ascii="Times New Roman" w:hAnsi="Times New Roman" w:cs="Times New Roman"/>
          <w:sz w:val="24"/>
          <w:szCs w:val="24"/>
        </w:rPr>
        <w:t>13:10</w:t>
      </w:r>
      <w:r w:rsidR="000A1A99" w:rsidRPr="00335C71">
        <w:rPr>
          <w:rFonts w:ascii="Times New Roman" w:hAnsi="Times New Roman" w:cs="Times New Roman"/>
          <w:sz w:val="24"/>
          <w:szCs w:val="24"/>
        </w:rPr>
        <w:t>.</w:t>
      </w:r>
    </w:p>
    <w:p w14:paraId="192763A2" w14:textId="0F96F1BF" w:rsidR="00884965" w:rsidRDefault="00884965" w:rsidP="000A7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 osobowy Radnych Rady Miejskiej w Płońsku w dniu obrad – </w:t>
      </w:r>
      <w:r w:rsidR="000A1A99">
        <w:rPr>
          <w:rFonts w:ascii="Times New Roman" w:hAnsi="Times New Roman" w:cs="Times New Roman"/>
          <w:sz w:val="24"/>
          <w:szCs w:val="24"/>
        </w:rPr>
        <w:t>2</w:t>
      </w:r>
      <w:r w:rsidR="00020EF5">
        <w:rPr>
          <w:rFonts w:ascii="Times New Roman" w:hAnsi="Times New Roman" w:cs="Times New Roman"/>
          <w:sz w:val="24"/>
          <w:szCs w:val="24"/>
        </w:rPr>
        <w:t>0</w:t>
      </w:r>
      <w:r w:rsidRPr="001D0D3B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172601AA" w14:textId="77777777" w:rsidR="00884965" w:rsidRDefault="00884965" w:rsidP="000A7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i pracownicy urzędu uczestniczyli w obradach według załączonych list obecności </w:t>
      </w:r>
      <w:r>
        <w:rPr>
          <w:rFonts w:ascii="Times New Roman" w:hAnsi="Times New Roman" w:cs="Times New Roman"/>
          <w:b/>
          <w:sz w:val="24"/>
          <w:szCs w:val="24"/>
        </w:rPr>
        <w:t>(Załącznik nr 1, 2 do protokołu)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1A98FF" w14:textId="77777777" w:rsidR="00884965" w:rsidRDefault="00884965" w:rsidP="000A7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C37FE" w14:textId="77777777" w:rsidR="00884965" w:rsidRDefault="00884965" w:rsidP="000A7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Urząd Miejski reprezentowali: </w:t>
      </w:r>
    </w:p>
    <w:p w14:paraId="2F50B03F" w14:textId="016FC5D7" w:rsidR="009452B4" w:rsidRDefault="000A7D02" w:rsidP="000A7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</w:t>
      </w:r>
      <w:r w:rsidR="00884965">
        <w:rPr>
          <w:rFonts w:ascii="Times New Roman" w:hAnsi="Times New Roman" w:cs="Times New Roman"/>
          <w:sz w:val="24"/>
          <w:szCs w:val="24"/>
        </w:rPr>
        <w:t>Burmistrz</w:t>
      </w:r>
      <w:r>
        <w:rPr>
          <w:rFonts w:ascii="Times New Roman" w:hAnsi="Times New Roman" w:cs="Times New Roman"/>
          <w:sz w:val="24"/>
          <w:szCs w:val="24"/>
        </w:rPr>
        <w:t>a</w:t>
      </w:r>
      <w:r w:rsidR="00884965">
        <w:rPr>
          <w:rFonts w:ascii="Times New Roman" w:hAnsi="Times New Roman" w:cs="Times New Roman"/>
          <w:sz w:val="24"/>
          <w:szCs w:val="24"/>
        </w:rPr>
        <w:t xml:space="preserve"> Miasta – </w:t>
      </w:r>
      <w:r>
        <w:rPr>
          <w:rFonts w:ascii="Times New Roman" w:hAnsi="Times New Roman" w:cs="Times New Roman"/>
          <w:sz w:val="24"/>
          <w:szCs w:val="24"/>
        </w:rPr>
        <w:t>Teresa Kozera</w:t>
      </w:r>
    </w:p>
    <w:p w14:paraId="47A7B8D7" w14:textId="45C00AE4" w:rsidR="009452B4" w:rsidRDefault="009452B4" w:rsidP="000A7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Miasta – Andrzej Bogucki</w:t>
      </w:r>
    </w:p>
    <w:p w14:paraId="736EA384" w14:textId="057F246C" w:rsidR="003536CE" w:rsidRDefault="003536CE" w:rsidP="000A7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Skarbnika Miasta – Agnieszka Ciachowska</w:t>
      </w:r>
    </w:p>
    <w:p w14:paraId="13BA26DB" w14:textId="013113AB" w:rsidR="003536CE" w:rsidRDefault="003536CE" w:rsidP="000A7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 – Daniela Nastaszyc</w:t>
      </w:r>
    </w:p>
    <w:p w14:paraId="7EDF2688" w14:textId="77777777" w:rsidR="00884965" w:rsidRDefault="00884965" w:rsidP="000A7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61A2E" w14:textId="5EBB968B" w:rsidR="00884965" w:rsidRDefault="00A66316" w:rsidP="000A7D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Porządek obrad LX</w:t>
      </w:r>
      <w:r w:rsidR="00884965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3A5489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9452B4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0A7D02">
        <w:rPr>
          <w:rFonts w:ascii="Times New Roman" w:hAnsi="Times New Roman" w:cs="Times New Roman"/>
          <w:b/>
          <w:sz w:val="24"/>
          <w:szCs w:val="24"/>
          <w:u w:val="single"/>
        </w:rPr>
        <w:t>III</w:t>
      </w:r>
      <w:r w:rsidR="00884965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sesji Rady Miejskiej w Płońsku:</w:t>
      </w:r>
    </w:p>
    <w:p w14:paraId="1DB72A69" w14:textId="77777777" w:rsidR="0087199B" w:rsidRDefault="0087199B" w:rsidP="000A7D02">
      <w:pPr>
        <w:numPr>
          <w:ilvl w:val="3"/>
          <w:numId w:val="11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0412088"/>
      <w:r>
        <w:rPr>
          <w:rFonts w:ascii="Times New Roman" w:hAnsi="Times New Roman" w:cs="Times New Roman"/>
          <w:sz w:val="24"/>
          <w:szCs w:val="24"/>
        </w:rPr>
        <w:t>Otwarcie obrad sesji.</w:t>
      </w:r>
    </w:p>
    <w:bookmarkEnd w:id="0"/>
    <w:p w14:paraId="4A7D6DBC" w14:textId="77777777" w:rsidR="003A5489" w:rsidRDefault="003A5489" w:rsidP="000A7D02">
      <w:pPr>
        <w:numPr>
          <w:ilvl w:val="3"/>
          <w:numId w:val="11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5489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2023 rok.</w:t>
      </w:r>
    </w:p>
    <w:p w14:paraId="77F09D79" w14:textId="77777777" w:rsidR="003A5489" w:rsidRPr="003A5489" w:rsidRDefault="003A5489" w:rsidP="000A7D02">
      <w:pPr>
        <w:numPr>
          <w:ilvl w:val="3"/>
          <w:numId w:val="11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5489">
        <w:rPr>
          <w:rFonts w:ascii="Times New Roman" w:hAnsi="Times New Roman" w:cs="Times New Roman"/>
          <w:sz w:val="24"/>
          <w:szCs w:val="24"/>
        </w:rPr>
        <w:t>Zamknięcie obrad sesji.</w:t>
      </w:r>
    </w:p>
    <w:p w14:paraId="6943A0BD" w14:textId="77777777" w:rsidR="00F87319" w:rsidRDefault="00F87319" w:rsidP="000A7D02">
      <w:pPr>
        <w:suppressAutoHyphens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2197F2B7" w14:textId="14039B49" w:rsidR="00884965" w:rsidRDefault="00884965" w:rsidP="000A7D02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Głosowania odbywały się bez użycia urządzeń do tego przeznaczonych, na co </w:t>
      </w:r>
      <w:r>
        <w:rPr>
          <w:rFonts w:ascii="Times New Roman" w:hAnsi="Times New Roman" w:cs="Times New Roman"/>
          <w:i/>
          <w:sz w:val="24"/>
          <w:szCs w:val="24"/>
        </w:rPr>
        <w:br/>
        <w:t>Radni wyrazili zgodę. Wiceprzewodniczą</w:t>
      </w:r>
      <w:r w:rsidR="001846CE">
        <w:rPr>
          <w:rFonts w:ascii="Times New Roman" w:hAnsi="Times New Roman" w:cs="Times New Roman"/>
          <w:i/>
          <w:sz w:val="24"/>
          <w:szCs w:val="24"/>
        </w:rPr>
        <w:t>c</w:t>
      </w:r>
      <w:r w:rsidR="00020EF5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Rady </w:t>
      </w:r>
      <w:r w:rsidR="00020EF5">
        <w:rPr>
          <w:rFonts w:ascii="Times New Roman" w:hAnsi="Times New Roman" w:cs="Times New Roman"/>
          <w:i/>
          <w:sz w:val="24"/>
          <w:szCs w:val="24"/>
        </w:rPr>
        <w:t>Małgorzata Adamska-Jasińska</w:t>
      </w:r>
      <w:r w:rsidR="00BE24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45E">
        <w:rPr>
          <w:rFonts w:ascii="Times New Roman" w:hAnsi="Times New Roman" w:cs="Times New Roman"/>
          <w:i/>
          <w:sz w:val="24"/>
          <w:szCs w:val="24"/>
        </w:rPr>
        <w:t>odczytywał</w:t>
      </w:r>
      <w:r w:rsidR="00020EF5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kolejno imiona i nazwiska Radnych Rady Miejskiej w Płońsku. Po podliczeniu głosów oddanych ustnie </w:t>
      </w:r>
      <w:r w:rsidR="003D245E">
        <w:rPr>
          <w:rFonts w:ascii="Times New Roman" w:hAnsi="Times New Roman" w:cs="Times New Roman"/>
          <w:i/>
          <w:sz w:val="24"/>
          <w:szCs w:val="24"/>
        </w:rPr>
        <w:t>odczytywał</w:t>
      </w:r>
      <w:r>
        <w:rPr>
          <w:rFonts w:ascii="Times New Roman" w:hAnsi="Times New Roman" w:cs="Times New Roman"/>
          <w:i/>
          <w:sz w:val="24"/>
          <w:szCs w:val="24"/>
        </w:rPr>
        <w:t xml:space="preserve"> wynik każdego głosowania.</w:t>
      </w:r>
    </w:p>
    <w:p w14:paraId="5D4723E2" w14:textId="77777777" w:rsidR="00884965" w:rsidRDefault="00884965" w:rsidP="000A7D02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0D386F52" w14:textId="77777777" w:rsidR="00884965" w:rsidRDefault="00884965" w:rsidP="000A7D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453B5400" w14:textId="62196351" w:rsidR="00BE24D4" w:rsidRDefault="00884965" w:rsidP="00305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</w:t>
      </w:r>
      <w:r w:rsidR="00A66316">
        <w:rPr>
          <w:rFonts w:ascii="Times New Roman" w:hAnsi="Times New Roman" w:cs="Times New Roman"/>
          <w:sz w:val="24"/>
          <w:szCs w:val="24"/>
        </w:rPr>
        <w:t xml:space="preserve"> Henryk Zienkiewicz otworzył LX</w:t>
      </w:r>
      <w:r>
        <w:rPr>
          <w:rFonts w:ascii="Times New Roman" w:hAnsi="Times New Roman" w:cs="Times New Roman"/>
          <w:sz w:val="24"/>
          <w:szCs w:val="24"/>
        </w:rPr>
        <w:t>X</w:t>
      </w:r>
      <w:r w:rsidR="0037648A">
        <w:rPr>
          <w:rFonts w:ascii="Times New Roman" w:hAnsi="Times New Roman" w:cs="Times New Roman"/>
          <w:sz w:val="24"/>
          <w:szCs w:val="24"/>
        </w:rPr>
        <w:t>X</w:t>
      </w:r>
      <w:r w:rsidR="00B22E83">
        <w:rPr>
          <w:rFonts w:ascii="Times New Roman" w:hAnsi="Times New Roman" w:cs="Times New Roman"/>
          <w:sz w:val="24"/>
          <w:szCs w:val="24"/>
        </w:rPr>
        <w:t>V</w:t>
      </w:r>
      <w:r w:rsidR="00305683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sesję Rady Miejskiej </w:t>
      </w:r>
      <w:r>
        <w:rPr>
          <w:rFonts w:ascii="Times New Roman" w:hAnsi="Times New Roman" w:cs="Times New Roman"/>
          <w:sz w:val="24"/>
          <w:szCs w:val="24"/>
        </w:rPr>
        <w:br/>
        <w:t>w Płońsku.</w:t>
      </w:r>
      <w:r w:rsidR="00305683">
        <w:rPr>
          <w:rFonts w:ascii="Times New Roman" w:hAnsi="Times New Roman" w:cs="Times New Roman"/>
          <w:sz w:val="24"/>
          <w:szCs w:val="24"/>
        </w:rPr>
        <w:t xml:space="preserve"> Zaproponował, aby uczcić minutą ciszy okrągłą, pierwszą rocznicę napaści Rosji na niepodległą Ukrainę, co uczyniono.</w:t>
      </w:r>
      <w:r>
        <w:rPr>
          <w:rFonts w:ascii="Times New Roman" w:hAnsi="Times New Roman" w:cs="Times New Roman"/>
          <w:sz w:val="24"/>
          <w:szCs w:val="24"/>
        </w:rPr>
        <w:t xml:space="preserve"> Powitał osoby obecne na sali obrad</w:t>
      </w:r>
      <w:r w:rsidR="00F27C8A">
        <w:rPr>
          <w:rFonts w:ascii="Times New Roman" w:hAnsi="Times New Roman" w:cs="Times New Roman"/>
          <w:sz w:val="24"/>
          <w:szCs w:val="24"/>
        </w:rPr>
        <w:t xml:space="preserve"> oraz mieszkańców miasta za pośrednictwem transmisji obrad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56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Stwierdził kworum</w:t>
      </w:r>
      <w:r w:rsidR="00F27C8A">
        <w:rPr>
          <w:rFonts w:ascii="Times New Roman" w:hAnsi="Times New Roman" w:cs="Times New Roman"/>
          <w:sz w:val="24"/>
          <w:szCs w:val="24"/>
        </w:rPr>
        <w:t>.</w:t>
      </w:r>
      <w:r w:rsidR="00B22E83">
        <w:rPr>
          <w:rFonts w:ascii="Times New Roman" w:hAnsi="Times New Roman" w:cs="Times New Roman"/>
          <w:sz w:val="24"/>
          <w:szCs w:val="24"/>
        </w:rPr>
        <w:t xml:space="preserve"> </w:t>
      </w:r>
      <w:r w:rsidR="00305683">
        <w:rPr>
          <w:rFonts w:ascii="Times New Roman" w:hAnsi="Times New Roman" w:cs="Times New Roman"/>
          <w:sz w:val="24"/>
          <w:szCs w:val="24"/>
        </w:rPr>
        <w:t>Poinformował, że sesja została zwołana na wniosek Burmistrza Miasta.</w:t>
      </w:r>
    </w:p>
    <w:p w14:paraId="29C6C860" w14:textId="77777777" w:rsidR="00BE24D4" w:rsidRDefault="00BE24D4" w:rsidP="000A7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DCF66" w14:textId="5A5E9A80" w:rsidR="00305683" w:rsidRPr="00305683" w:rsidRDefault="00BE24D4" w:rsidP="0030568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683"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 w:rsidR="00305683" w:rsidRPr="00305683">
        <w:rPr>
          <w:rFonts w:ascii="Times New Roman" w:hAnsi="Times New Roman" w:cs="Times New Roman"/>
          <w:b/>
          <w:sz w:val="24"/>
          <w:szCs w:val="24"/>
        </w:rPr>
        <w:t>2. Podjęcie uchwały w sprawie zmiany uchwały budżetowej Miasta Płońsk na 2023 rok.</w:t>
      </w:r>
    </w:p>
    <w:p w14:paraId="545A5541" w14:textId="5C6F97AB" w:rsidR="003536CE" w:rsidRDefault="00405407" w:rsidP="000A7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536CE">
        <w:rPr>
          <w:rFonts w:ascii="Times New Roman" w:hAnsi="Times New Roman" w:cs="Times New Roman"/>
          <w:sz w:val="24"/>
          <w:szCs w:val="24"/>
        </w:rPr>
        <w:t>Przewodniczący Rady Henryk Zienkiewicz oznajmił, że stałe komisje Rady zaopiniowały pozytywnie projekt uchwały.</w:t>
      </w:r>
    </w:p>
    <w:p w14:paraId="401A56FC" w14:textId="6FFF109A" w:rsidR="003536CE" w:rsidRDefault="003536CE" w:rsidP="000A7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Wiceprzewodnicząca Rady Alina Braulińska poprosiła o omówienie zmian przedstawionych w projekcie uchwały.</w:t>
      </w:r>
    </w:p>
    <w:p w14:paraId="272CDC82" w14:textId="55C4C9E3" w:rsidR="003536CE" w:rsidRDefault="003536CE" w:rsidP="000A7D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Zastępca Burmistrza Teresa Kozera omówiła zmiany w projekcie uchwały.</w:t>
      </w:r>
    </w:p>
    <w:p w14:paraId="68CAED04" w14:textId="70C31209" w:rsidR="00B176E3" w:rsidRDefault="00B176E3" w:rsidP="000A7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Zienkiewicz, poddał pod głosowanie projekt uchwały.</w:t>
      </w:r>
    </w:p>
    <w:p w14:paraId="0AF4F1D1" w14:textId="71ED98C5" w:rsidR="000A7D02" w:rsidRDefault="000A7D02" w:rsidP="000A7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0A7D02" w14:paraId="6530756C" w14:textId="77777777" w:rsidTr="009579C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51B2E" w14:textId="77777777" w:rsidR="000A7D02" w:rsidRDefault="000A7D02" w:rsidP="000A7D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</w:p>
        </w:tc>
      </w:tr>
      <w:tr w:rsidR="000A7D02" w14:paraId="4A1698C9" w14:textId="77777777" w:rsidTr="009579C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5958A" w14:textId="77777777" w:rsidR="000A7D02" w:rsidRDefault="000A7D02" w:rsidP="000A7D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0A7D02" w14:paraId="1FBCB4FF" w14:textId="77777777" w:rsidTr="009579CF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04610" w14:textId="77777777" w:rsidR="000A7D02" w:rsidRDefault="000A7D02" w:rsidP="000A7D02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Ad pkt 2. </w:t>
            </w:r>
            <w:r w:rsidRPr="00524475">
              <w:rPr>
                <w:rFonts w:ascii="Times New Roman" w:hAnsi="Times New Roman"/>
                <w:b/>
                <w:sz w:val="24"/>
                <w:szCs w:val="24"/>
              </w:rPr>
              <w:t xml:space="preserve">Podjęcie uchwały </w:t>
            </w:r>
            <w:r w:rsidRPr="001A6C5E">
              <w:rPr>
                <w:rFonts w:ascii="Times New Roman" w:hAnsi="Times New Roman"/>
                <w:b/>
                <w:sz w:val="24"/>
                <w:szCs w:val="24"/>
              </w:rPr>
              <w:t xml:space="preserve">w sprawie </w:t>
            </w:r>
            <w:r w:rsidRPr="00B56E10">
              <w:rPr>
                <w:rFonts w:ascii="Times New Roman" w:hAnsi="Times New Roman"/>
                <w:b/>
                <w:sz w:val="24"/>
                <w:szCs w:val="24"/>
              </w:rPr>
              <w:t>zmiany uchwały budże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towej Miasta Płońsk na 2023 rok.</w:t>
            </w:r>
          </w:p>
        </w:tc>
      </w:tr>
      <w:tr w:rsidR="000A7D02" w14:paraId="1462CBBC" w14:textId="77777777" w:rsidTr="009579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864AB" w14:textId="77777777" w:rsidR="000A7D02" w:rsidRDefault="000A7D02" w:rsidP="000A7D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AB948" w14:textId="77777777" w:rsidR="000A7D02" w:rsidRDefault="000A7D02" w:rsidP="000A7D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A7D02" w14:paraId="7C0C3CB0" w14:textId="77777777" w:rsidTr="009579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EB733" w14:textId="77777777" w:rsidR="000A7D02" w:rsidRDefault="000A7D02" w:rsidP="000A7D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F970" w14:textId="77777777" w:rsidR="000A7D02" w:rsidRDefault="000A7D02" w:rsidP="000A7D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1A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A7D02" w14:paraId="3F34D7A5" w14:textId="77777777" w:rsidTr="009579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127A4" w14:textId="77777777" w:rsidR="000A7D02" w:rsidRDefault="000A7D02" w:rsidP="000A7D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BA97" w14:textId="77777777" w:rsidR="000A7D02" w:rsidRDefault="000A7D02" w:rsidP="000A7D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1A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A7D02" w14:paraId="373C33D1" w14:textId="77777777" w:rsidTr="009579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41B5E6" w14:textId="77777777" w:rsidR="000A7D02" w:rsidRDefault="000A7D02" w:rsidP="000A7D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2B0C" w14:textId="77777777" w:rsidR="000A7D02" w:rsidRDefault="000A7D02" w:rsidP="000A7D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1A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A7D02" w14:paraId="704ABE8D" w14:textId="77777777" w:rsidTr="009579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CA535" w14:textId="77777777" w:rsidR="000A7D02" w:rsidRDefault="000A7D02" w:rsidP="000A7D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9248" w14:textId="77777777" w:rsidR="000A7D02" w:rsidRDefault="000A7D02" w:rsidP="000A7D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1A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A7D02" w14:paraId="15A2F657" w14:textId="77777777" w:rsidTr="009579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D24B9" w14:textId="77777777" w:rsidR="000A7D02" w:rsidRDefault="000A7D02" w:rsidP="000A7D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D701" w14:textId="77777777" w:rsidR="000A7D02" w:rsidRDefault="000A7D02" w:rsidP="000A7D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1A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A7D02" w14:paraId="34CF3FDB" w14:textId="77777777" w:rsidTr="009579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12B31" w14:textId="77777777" w:rsidR="000A7D02" w:rsidRDefault="000A7D02" w:rsidP="000A7D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CA80" w14:textId="77777777" w:rsidR="000A7D02" w:rsidRDefault="000A7D02" w:rsidP="000A7D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1A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A7D02" w14:paraId="54FDA454" w14:textId="77777777" w:rsidTr="009579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1869C" w14:textId="77777777" w:rsidR="000A7D02" w:rsidRDefault="000A7D02" w:rsidP="000A7D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BE2D" w14:textId="77777777" w:rsidR="000A7D02" w:rsidRDefault="000A7D02" w:rsidP="000A7D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1A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A7D02" w14:paraId="52B8832A" w14:textId="77777777" w:rsidTr="009579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61E82" w14:textId="77777777" w:rsidR="000A7D02" w:rsidRDefault="000A7D02" w:rsidP="000A7D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1B99" w14:textId="77777777" w:rsidR="000A7D02" w:rsidRDefault="000A7D02" w:rsidP="000A7D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1A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A7D02" w14:paraId="64B40799" w14:textId="77777777" w:rsidTr="009579CF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CC026" w14:textId="77777777" w:rsidR="000A7D02" w:rsidRDefault="000A7D02" w:rsidP="000A7D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15C5" w14:textId="77777777" w:rsidR="000A7D02" w:rsidRDefault="000A7D02" w:rsidP="000A7D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1A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A7D02" w14:paraId="60589118" w14:textId="77777777" w:rsidTr="009579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45B09" w14:textId="77777777" w:rsidR="000A7D02" w:rsidRDefault="000A7D02" w:rsidP="000A7D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5C08" w14:textId="77777777" w:rsidR="000A7D02" w:rsidRDefault="000A7D02" w:rsidP="000A7D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1A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A7D02" w14:paraId="7F8BA13A" w14:textId="77777777" w:rsidTr="009579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33F07" w14:textId="77777777" w:rsidR="000A7D02" w:rsidRDefault="000A7D02" w:rsidP="000A7D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CC4E" w14:textId="77777777" w:rsidR="000A7D02" w:rsidRDefault="000A7D02" w:rsidP="000A7D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1A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A7D02" w14:paraId="2724F519" w14:textId="77777777" w:rsidTr="009579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5268E" w14:textId="77777777" w:rsidR="000A7D02" w:rsidRDefault="000A7D02" w:rsidP="000A7D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F26D" w14:textId="77777777" w:rsidR="000A7D02" w:rsidRDefault="000A7D02" w:rsidP="000A7D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1A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A7D02" w14:paraId="10F4C0BF" w14:textId="77777777" w:rsidTr="009579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B8E16" w14:textId="77777777" w:rsidR="000A7D02" w:rsidRDefault="000A7D02" w:rsidP="000A7D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AFD8" w14:textId="77777777" w:rsidR="000A7D02" w:rsidRDefault="000A7D02" w:rsidP="000A7D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1A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A7D02" w14:paraId="5EDFBF8D" w14:textId="77777777" w:rsidTr="009579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3199C" w14:textId="77777777" w:rsidR="000A7D02" w:rsidRDefault="000A7D02" w:rsidP="000A7D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2E51" w14:textId="77777777" w:rsidR="000A7D02" w:rsidRDefault="000A7D02" w:rsidP="000A7D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1A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A7D02" w14:paraId="02883D30" w14:textId="77777777" w:rsidTr="009579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4742A" w14:textId="77777777" w:rsidR="000A7D02" w:rsidRDefault="000A7D02" w:rsidP="000A7D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5756" w14:textId="77777777" w:rsidR="000A7D02" w:rsidRDefault="000A7D02" w:rsidP="000A7D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1A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A7D02" w14:paraId="5CF1FA38" w14:textId="77777777" w:rsidTr="009579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FFDBB" w14:textId="77777777" w:rsidR="000A7D02" w:rsidRDefault="000A7D02" w:rsidP="000A7D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B79D" w14:textId="77777777" w:rsidR="000A7D02" w:rsidRDefault="000A7D02" w:rsidP="000A7D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1A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A7D02" w14:paraId="0C086919" w14:textId="77777777" w:rsidTr="009579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91DAB" w14:textId="77777777" w:rsidR="000A7D02" w:rsidRDefault="000A7D02" w:rsidP="000A7D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1578" w14:textId="77777777" w:rsidR="000A7D02" w:rsidRDefault="000A7D02" w:rsidP="000A7D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0A7D02" w14:paraId="354B7FAD" w14:textId="77777777" w:rsidTr="009579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4A904" w14:textId="77777777" w:rsidR="000A7D02" w:rsidRDefault="000A7D02" w:rsidP="000A7D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DC7D" w14:textId="77777777" w:rsidR="000A7D02" w:rsidRDefault="000A7D02" w:rsidP="000A7D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1A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A7D02" w14:paraId="201E2D98" w14:textId="77777777" w:rsidTr="009579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DE8A4" w14:textId="77777777" w:rsidR="000A7D02" w:rsidRDefault="000A7D02" w:rsidP="000A7D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986C" w14:textId="77777777" w:rsidR="000A7D02" w:rsidRDefault="000A7D02" w:rsidP="000A7D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1A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A7D02" w14:paraId="46C2E440" w14:textId="77777777" w:rsidTr="009579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E933" w14:textId="77777777" w:rsidR="000A7D02" w:rsidRDefault="000A7D02" w:rsidP="000A7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2038" w14:textId="77777777" w:rsidR="000A7D02" w:rsidRDefault="000A7D02" w:rsidP="000A7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0A7D02" w14:paraId="5572AAF1" w14:textId="77777777" w:rsidTr="009579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5845" w14:textId="77777777" w:rsidR="000A7D02" w:rsidRDefault="000A7D02" w:rsidP="000A7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33EB" w14:textId="77777777" w:rsidR="000A7D02" w:rsidRDefault="000A7D02" w:rsidP="000A7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A7D02" w14:paraId="3D5CB759" w14:textId="77777777" w:rsidTr="009579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C0F6" w14:textId="77777777" w:rsidR="000A7D02" w:rsidRDefault="000A7D02" w:rsidP="000A7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55F0" w14:textId="77777777" w:rsidR="000A7D02" w:rsidRDefault="000A7D02" w:rsidP="000A7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0A7D02" w14:paraId="6E016C21" w14:textId="77777777" w:rsidTr="009579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9F09" w14:textId="77777777" w:rsidR="000A7D02" w:rsidRDefault="000A7D02" w:rsidP="000A7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DD9A" w14:textId="77777777" w:rsidR="000A7D02" w:rsidRDefault="000A7D02" w:rsidP="000A7D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A7D02" w14:paraId="1D33AFA9" w14:textId="77777777" w:rsidTr="009579C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32B0" w14:textId="77777777" w:rsidR="000A7D02" w:rsidRDefault="000A7D02" w:rsidP="000A7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57CA" w14:textId="77777777" w:rsidR="000A7D02" w:rsidRPr="003344E3" w:rsidRDefault="000A7D02" w:rsidP="000A7D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</w:tr>
      <w:tr w:rsidR="000A7D02" w14:paraId="44AC860B" w14:textId="77777777" w:rsidTr="009579CF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A09D" w14:textId="27A9F74D" w:rsidR="000A7D02" w:rsidRPr="00F358C6" w:rsidRDefault="000A7D02" w:rsidP="000A7D02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sku podjęła uchwałę nr </w:t>
            </w:r>
            <w:r w:rsidRPr="001050DB">
              <w:rPr>
                <w:rFonts w:ascii="Times New Roman" w:hAnsi="Times New Roman"/>
                <w:b/>
                <w:bCs/>
                <w:sz w:val="24"/>
                <w:szCs w:val="24"/>
              </w:rPr>
              <w:t>LXXXV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  <w:r w:rsidRPr="001050DB">
              <w:rPr>
                <w:rFonts w:ascii="Times New Roman" w:hAnsi="Times New Roman"/>
                <w:b/>
                <w:bCs/>
                <w:sz w:val="24"/>
                <w:szCs w:val="24"/>
              </w:rPr>
              <w:t>/5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79</w:t>
            </w:r>
            <w:r w:rsidRPr="001050DB">
              <w:rPr>
                <w:rFonts w:ascii="Times New Roman" w:hAnsi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2642">
              <w:rPr>
                <w:rFonts w:ascii="Times New Roman" w:hAnsi="Times New Roman"/>
                <w:sz w:val="24"/>
                <w:szCs w:val="24"/>
              </w:rPr>
              <w:t>zmiany uchwały budżetowej Miasta Płońsk na 2023 rok</w:t>
            </w:r>
            <w:r w:rsidR="001B76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30AA019" w14:textId="77777777" w:rsidR="000A7D02" w:rsidRDefault="000A7D02" w:rsidP="000A7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B477C0" w14:textId="4B345590" w:rsidR="006555CB" w:rsidRPr="00190ECE" w:rsidRDefault="00BE24D4" w:rsidP="000A7D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pkt </w:t>
      </w:r>
      <w:r w:rsidR="00305683">
        <w:rPr>
          <w:rFonts w:ascii="Times New Roman" w:hAnsi="Times New Roman" w:cs="Times New Roman"/>
          <w:b/>
          <w:sz w:val="24"/>
          <w:szCs w:val="24"/>
        </w:rPr>
        <w:t>3</w:t>
      </w:r>
      <w:r w:rsidR="006555CB">
        <w:rPr>
          <w:rFonts w:ascii="Times New Roman" w:hAnsi="Times New Roman" w:cs="Times New Roman"/>
          <w:b/>
          <w:sz w:val="24"/>
          <w:szCs w:val="24"/>
        </w:rPr>
        <w:t>.</w:t>
      </w:r>
      <w:r w:rsidR="006555CB" w:rsidRPr="006555CB">
        <w:rPr>
          <w:rFonts w:ascii="Times New Roman" w:hAnsi="Times New Roman" w:cs="Times New Roman"/>
          <w:b/>
          <w:sz w:val="24"/>
          <w:szCs w:val="24"/>
        </w:rPr>
        <w:t xml:space="preserve"> Zamknięcie obrad sesji.</w:t>
      </w:r>
    </w:p>
    <w:p w14:paraId="3B0B0A64" w14:textId="7D0ED140" w:rsidR="003536CE" w:rsidRDefault="003536CE" w:rsidP="0030568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Burmistrza Teresa Kozera podziękowała radnym za uczestnictwo w sesji</w:t>
      </w:r>
      <w:r w:rsidR="00F70DFC">
        <w:rPr>
          <w:rFonts w:ascii="Times New Roman" w:hAnsi="Times New Roman" w:cs="Times New Roman"/>
          <w:sz w:val="24"/>
          <w:szCs w:val="24"/>
        </w:rPr>
        <w:t xml:space="preserve"> </w:t>
      </w:r>
      <w:r w:rsidR="008C15DE">
        <w:rPr>
          <w:rFonts w:ascii="Times New Roman" w:hAnsi="Times New Roman" w:cs="Times New Roman"/>
          <w:sz w:val="24"/>
          <w:szCs w:val="24"/>
        </w:rPr>
        <w:t>oraz posiedzeniach komisji.</w:t>
      </w:r>
    </w:p>
    <w:p w14:paraId="379D2924" w14:textId="3518CB53" w:rsidR="00B76112" w:rsidRDefault="00B3252F" w:rsidP="0030568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Henryk Zienkiewicz powiedział, że jest to obowiązek radnych. Przyłączył się do podziękowań złożonych przez Zastępcę Burmistrza. </w:t>
      </w:r>
      <w:r w:rsidR="00B76112">
        <w:rPr>
          <w:rFonts w:ascii="Times New Roman" w:hAnsi="Times New Roman" w:cs="Times New Roman"/>
          <w:sz w:val="24"/>
          <w:szCs w:val="24"/>
        </w:rPr>
        <w:t xml:space="preserve">Po wyczerpaniu porządku </w:t>
      </w:r>
      <w:r w:rsidR="00C7705B">
        <w:rPr>
          <w:rFonts w:ascii="Times New Roman" w:hAnsi="Times New Roman" w:cs="Times New Roman"/>
          <w:sz w:val="24"/>
          <w:szCs w:val="24"/>
        </w:rPr>
        <w:t>Przewodniczący Rady Henryk Zienkiewicz</w:t>
      </w:r>
      <w:r w:rsidR="00F27C8A">
        <w:rPr>
          <w:rFonts w:ascii="Times New Roman" w:hAnsi="Times New Roman" w:cs="Times New Roman"/>
          <w:sz w:val="24"/>
          <w:szCs w:val="24"/>
        </w:rPr>
        <w:t xml:space="preserve"> </w:t>
      </w:r>
      <w:r w:rsidR="00C7705B">
        <w:rPr>
          <w:rFonts w:ascii="Times New Roman" w:hAnsi="Times New Roman" w:cs="Times New Roman"/>
          <w:sz w:val="24"/>
          <w:szCs w:val="24"/>
        </w:rPr>
        <w:t>zamknął</w:t>
      </w:r>
      <w:r w:rsidR="00B76112">
        <w:rPr>
          <w:rFonts w:ascii="Times New Roman" w:hAnsi="Times New Roman" w:cs="Times New Roman"/>
          <w:sz w:val="24"/>
          <w:szCs w:val="24"/>
        </w:rPr>
        <w:t xml:space="preserve"> obrady LXX</w:t>
      </w:r>
      <w:r w:rsidR="00633979">
        <w:rPr>
          <w:rFonts w:ascii="Times New Roman" w:hAnsi="Times New Roman" w:cs="Times New Roman"/>
          <w:sz w:val="24"/>
          <w:szCs w:val="24"/>
        </w:rPr>
        <w:t>X</w:t>
      </w:r>
      <w:r w:rsidR="00C8739A">
        <w:rPr>
          <w:rFonts w:ascii="Times New Roman" w:hAnsi="Times New Roman" w:cs="Times New Roman"/>
          <w:sz w:val="24"/>
          <w:szCs w:val="24"/>
        </w:rPr>
        <w:t>V</w:t>
      </w:r>
      <w:r w:rsidR="00305683">
        <w:rPr>
          <w:rFonts w:ascii="Times New Roman" w:hAnsi="Times New Roman" w:cs="Times New Roman"/>
          <w:sz w:val="24"/>
          <w:szCs w:val="24"/>
        </w:rPr>
        <w:t>II</w:t>
      </w:r>
      <w:r w:rsidR="00B76112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2340104A" w14:textId="77777777" w:rsidR="00B76112" w:rsidRDefault="00B76112" w:rsidP="000A7D02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6BBDA1ED" w14:textId="77777777" w:rsidR="00B76112" w:rsidRDefault="00B76112" w:rsidP="000A7D02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64F9E008" w14:textId="77777777" w:rsidR="00B76112" w:rsidRDefault="00B76112" w:rsidP="000A7D02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161352C3" w14:textId="242F0DE9" w:rsidR="00350E77" w:rsidRDefault="00630330" w:rsidP="000A7D02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/~/</w:t>
      </w:r>
    </w:p>
    <w:p w14:paraId="686BA3BF" w14:textId="77777777" w:rsidR="00B76112" w:rsidRDefault="00B76112" w:rsidP="000A7D02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Henryk Zienkiewicz</w:t>
      </w:r>
    </w:p>
    <w:p w14:paraId="0475B9F8" w14:textId="77777777" w:rsidR="00B76112" w:rsidRDefault="00B76112" w:rsidP="000A7D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471868" w14:textId="77777777" w:rsidR="00EA3C68" w:rsidRDefault="00EA3C68" w:rsidP="000A7D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5E8233" w14:textId="77777777" w:rsidR="00B76112" w:rsidRDefault="00B76112" w:rsidP="000A7D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02B5B719" w14:textId="77777777" w:rsidR="00B76112" w:rsidRDefault="00B76112" w:rsidP="000A7D0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Lista obecności Radnych Rady Miejskiej w Płońsku.</w:t>
      </w:r>
    </w:p>
    <w:p w14:paraId="103DE206" w14:textId="77777777" w:rsidR="00B76112" w:rsidRDefault="00B76112" w:rsidP="000A7D0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Lista pozostałych osób obecnych podczas sesji.</w:t>
      </w:r>
    </w:p>
    <w:p w14:paraId="012C08FF" w14:textId="3A0EE537" w:rsidR="00B76112" w:rsidRDefault="00B76112" w:rsidP="000A7D02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Elektroniczny zapis przebiegu LXX</w:t>
      </w:r>
      <w:r w:rsidR="00633979">
        <w:rPr>
          <w:rFonts w:ascii="Times New Roman" w:hAnsi="Times New Roman" w:cs="Times New Roman"/>
          <w:bCs/>
          <w:sz w:val="24"/>
          <w:szCs w:val="24"/>
        </w:rPr>
        <w:t>X</w:t>
      </w:r>
      <w:r w:rsidR="00C8739A">
        <w:rPr>
          <w:rFonts w:ascii="Times New Roman" w:hAnsi="Times New Roman" w:cs="Times New Roman"/>
          <w:bCs/>
          <w:sz w:val="24"/>
          <w:szCs w:val="24"/>
        </w:rPr>
        <w:t>V</w:t>
      </w:r>
      <w:r w:rsidR="00305683">
        <w:rPr>
          <w:rFonts w:ascii="Times New Roman" w:hAnsi="Times New Roman" w:cs="Times New Roman"/>
          <w:bCs/>
          <w:sz w:val="24"/>
          <w:szCs w:val="24"/>
        </w:rPr>
        <w:t>III</w:t>
      </w:r>
      <w:r>
        <w:rPr>
          <w:rFonts w:ascii="Times New Roman" w:hAnsi="Times New Roman" w:cs="Times New Roman"/>
          <w:bCs/>
          <w:sz w:val="24"/>
          <w:szCs w:val="24"/>
        </w:rPr>
        <w:t xml:space="preserve"> sesji Rady Miejskiej w Płońsku.</w:t>
      </w:r>
    </w:p>
    <w:p w14:paraId="1FE59CBD" w14:textId="77777777" w:rsidR="004B5045" w:rsidRDefault="004B5045" w:rsidP="000A7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F1A31" w14:textId="46BAD281" w:rsidR="008E6FD5" w:rsidRDefault="00BE430A" w:rsidP="000A7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</w:t>
      </w:r>
      <w:r w:rsidR="008E6FD5">
        <w:rPr>
          <w:rFonts w:ascii="Times New Roman" w:hAnsi="Times New Roman" w:cs="Times New Roman"/>
          <w:sz w:val="24"/>
          <w:szCs w:val="24"/>
        </w:rPr>
        <w:t xml:space="preserve"> i sporządził:</w:t>
      </w:r>
    </w:p>
    <w:p w14:paraId="125FAF86" w14:textId="5E95F2C3" w:rsidR="008E6FD5" w:rsidRDefault="00305683" w:rsidP="000A7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 Żółtowski, Kierownik Biura Rady</w:t>
      </w:r>
    </w:p>
    <w:sectPr w:rsidR="008E6F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556F" w14:textId="77777777" w:rsidR="0037648A" w:rsidRDefault="0037648A" w:rsidP="00B60E8D">
      <w:pPr>
        <w:spacing w:after="0" w:line="240" w:lineRule="auto"/>
      </w:pPr>
      <w:r>
        <w:separator/>
      </w:r>
    </w:p>
  </w:endnote>
  <w:endnote w:type="continuationSeparator" w:id="0">
    <w:p w14:paraId="6FB24516" w14:textId="77777777" w:rsidR="0037648A" w:rsidRDefault="0037648A" w:rsidP="00B6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1613878"/>
      <w:docPartObj>
        <w:docPartGallery w:val="Page Numbers (Bottom of Page)"/>
        <w:docPartUnique/>
      </w:docPartObj>
    </w:sdtPr>
    <w:sdtEndPr/>
    <w:sdtContent>
      <w:p w14:paraId="414EF397" w14:textId="451D8F34" w:rsidR="0037648A" w:rsidRDefault="003764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A57">
          <w:rPr>
            <w:noProof/>
          </w:rPr>
          <w:t>5</w:t>
        </w:r>
        <w:r>
          <w:fldChar w:fldCharType="end"/>
        </w:r>
      </w:p>
    </w:sdtContent>
  </w:sdt>
  <w:p w14:paraId="0F2E6A82" w14:textId="77777777" w:rsidR="0037648A" w:rsidRDefault="003764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21ED0" w14:textId="77777777" w:rsidR="0037648A" w:rsidRDefault="0037648A" w:rsidP="00B60E8D">
      <w:pPr>
        <w:spacing w:after="0" w:line="240" w:lineRule="auto"/>
      </w:pPr>
      <w:r>
        <w:separator/>
      </w:r>
    </w:p>
  </w:footnote>
  <w:footnote w:type="continuationSeparator" w:id="0">
    <w:p w14:paraId="5A83B1CA" w14:textId="77777777" w:rsidR="0037648A" w:rsidRDefault="0037648A" w:rsidP="00B6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5E88" w14:textId="58253E40" w:rsidR="0037648A" w:rsidRPr="00415CA0" w:rsidRDefault="00415CA0" w:rsidP="00415CA0">
    <w:pPr>
      <w:pStyle w:val="Nagwek"/>
    </w:pPr>
    <w:r>
      <w:rPr>
        <w:rFonts w:ascii="Times New Roman" w:hAnsi="Times New Roman" w:cs="Times New Roman"/>
        <w:sz w:val="24"/>
        <w:szCs w:val="24"/>
      </w:rPr>
      <w:t>SK-BR.0002.6.2023.MŻ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21A31"/>
    <w:multiLevelType w:val="hybridMultilevel"/>
    <w:tmpl w:val="85E878C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2" w15:restartNumberingAfterBreak="0">
    <w:nsid w:val="1EE97C5B"/>
    <w:multiLevelType w:val="hybridMultilevel"/>
    <w:tmpl w:val="00341D6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7AB6AAB"/>
    <w:multiLevelType w:val="hybridMultilevel"/>
    <w:tmpl w:val="F77AA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D1BB8"/>
    <w:multiLevelType w:val="hybridMultilevel"/>
    <w:tmpl w:val="97FC1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68D54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07AD6"/>
    <w:multiLevelType w:val="hybridMultilevel"/>
    <w:tmpl w:val="0512D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E726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2593424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24122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13067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20775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75939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13761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7709444">
    <w:abstractNumId w:val="0"/>
  </w:num>
  <w:num w:numId="8" w16cid:durableId="555161198">
    <w:abstractNumId w:val="7"/>
  </w:num>
  <w:num w:numId="9" w16cid:durableId="36049332">
    <w:abstractNumId w:val="5"/>
  </w:num>
  <w:num w:numId="10" w16cid:durableId="1463378712">
    <w:abstractNumId w:val="1"/>
  </w:num>
  <w:num w:numId="11" w16cid:durableId="726496471">
    <w:abstractNumId w:val="3"/>
  </w:num>
  <w:num w:numId="12" w16cid:durableId="534537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C84"/>
    <w:rsid w:val="00020EF5"/>
    <w:rsid w:val="00024E53"/>
    <w:rsid w:val="000279BD"/>
    <w:rsid w:val="00042EEE"/>
    <w:rsid w:val="00045030"/>
    <w:rsid w:val="00045F68"/>
    <w:rsid w:val="00050E58"/>
    <w:rsid w:val="00055F72"/>
    <w:rsid w:val="00060940"/>
    <w:rsid w:val="00093333"/>
    <w:rsid w:val="000A1A99"/>
    <w:rsid w:val="000A7D02"/>
    <w:rsid w:val="000C662E"/>
    <w:rsid w:val="000E1AA7"/>
    <w:rsid w:val="000E7C46"/>
    <w:rsid w:val="0012332F"/>
    <w:rsid w:val="001257A0"/>
    <w:rsid w:val="00137AE1"/>
    <w:rsid w:val="0016145B"/>
    <w:rsid w:val="00172EEC"/>
    <w:rsid w:val="00175919"/>
    <w:rsid w:val="001846CE"/>
    <w:rsid w:val="001B765A"/>
    <w:rsid w:val="001D0D3B"/>
    <w:rsid w:val="001D392B"/>
    <w:rsid w:val="002077DC"/>
    <w:rsid w:val="00217CDA"/>
    <w:rsid w:val="00220B3A"/>
    <w:rsid w:val="00223F62"/>
    <w:rsid w:val="00297A87"/>
    <w:rsid w:val="002A5576"/>
    <w:rsid w:val="002B0173"/>
    <w:rsid w:val="002C4355"/>
    <w:rsid w:val="002D0E15"/>
    <w:rsid w:val="002D605F"/>
    <w:rsid w:val="002F781E"/>
    <w:rsid w:val="00305683"/>
    <w:rsid w:val="00335C71"/>
    <w:rsid w:val="00350E77"/>
    <w:rsid w:val="003536CE"/>
    <w:rsid w:val="0037648A"/>
    <w:rsid w:val="003A5489"/>
    <w:rsid w:val="003C0FC2"/>
    <w:rsid w:val="003D245E"/>
    <w:rsid w:val="003D7AAB"/>
    <w:rsid w:val="003E52FA"/>
    <w:rsid w:val="003F4F81"/>
    <w:rsid w:val="00405407"/>
    <w:rsid w:val="00415CA0"/>
    <w:rsid w:val="00472BC5"/>
    <w:rsid w:val="00497A7B"/>
    <w:rsid w:val="004A4383"/>
    <w:rsid w:val="004B0642"/>
    <w:rsid w:val="004B4A57"/>
    <w:rsid w:val="004B5045"/>
    <w:rsid w:val="004C614D"/>
    <w:rsid w:val="00514AB7"/>
    <w:rsid w:val="00520113"/>
    <w:rsid w:val="00551AB9"/>
    <w:rsid w:val="00553491"/>
    <w:rsid w:val="00564CB3"/>
    <w:rsid w:val="00571101"/>
    <w:rsid w:val="005F5853"/>
    <w:rsid w:val="00602434"/>
    <w:rsid w:val="00613B4F"/>
    <w:rsid w:val="00615EAA"/>
    <w:rsid w:val="00630330"/>
    <w:rsid w:val="00633979"/>
    <w:rsid w:val="00633C86"/>
    <w:rsid w:val="00641369"/>
    <w:rsid w:val="006555CB"/>
    <w:rsid w:val="00666146"/>
    <w:rsid w:val="00676ABA"/>
    <w:rsid w:val="00696411"/>
    <w:rsid w:val="006A2651"/>
    <w:rsid w:val="006A54C2"/>
    <w:rsid w:val="006B7230"/>
    <w:rsid w:val="006E05FF"/>
    <w:rsid w:val="0073722B"/>
    <w:rsid w:val="00750702"/>
    <w:rsid w:val="00763C52"/>
    <w:rsid w:val="007B0DD9"/>
    <w:rsid w:val="007B20B2"/>
    <w:rsid w:val="007C5CA4"/>
    <w:rsid w:val="007E7809"/>
    <w:rsid w:val="007F02E6"/>
    <w:rsid w:val="00813BA2"/>
    <w:rsid w:val="00850AE6"/>
    <w:rsid w:val="00861D1D"/>
    <w:rsid w:val="0087199B"/>
    <w:rsid w:val="00884965"/>
    <w:rsid w:val="0089493D"/>
    <w:rsid w:val="008C15DE"/>
    <w:rsid w:val="008C2BD6"/>
    <w:rsid w:val="008D0304"/>
    <w:rsid w:val="008E6FD5"/>
    <w:rsid w:val="00900B62"/>
    <w:rsid w:val="00913B41"/>
    <w:rsid w:val="0091590F"/>
    <w:rsid w:val="009204DD"/>
    <w:rsid w:val="00931262"/>
    <w:rsid w:val="00941BB0"/>
    <w:rsid w:val="009452B4"/>
    <w:rsid w:val="00960996"/>
    <w:rsid w:val="009D1B3D"/>
    <w:rsid w:val="00A16092"/>
    <w:rsid w:val="00A17CD7"/>
    <w:rsid w:val="00A66316"/>
    <w:rsid w:val="00AD07A1"/>
    <w:rsid w:val="00AE04D1"/>
    <w:rsid w:val="00AE3959"/>
    <w:rsid w:val="00AE5199"/>
    <w:rsid w:val="00B17576"/>
    <w:rsid w:val="00B176E3"/>
    <w:rsid w:val="00B212BE"/>
    <w:rsid w:val="00B22E83"/>
    <w:rsid w:val="00B3252F"/>
    <w:rsid w:val="00B60E8D"/>
    <w:rsid w:val="00B6165F"/>
    <w:rsid w:val="00B76112"/>
    <w:rsid w:val="00B84545"/>
    <w:rsid w:val="00B87054"/>
    <w:rsid w:val="00BC6882"/>
    <w:rsid w:val="00BD65EB"/>
    <w:rsid w:val="00BE24D4"/>
    <w:rsid w:val="00BE430A"/>
    <w:rsid w:val="00C213C3"/>
    <w:rsid w:val="00C75259"/>
    <w:rsid w:val="00C7705B"/>
    <w:rsid w:val="00C8739A"/>
    <w:rsid w:val="00C926C7"/>
    <w:rsid w:val="00CA651B"/>
    <w:rsid w:val="00CC3CC0"/>
    <w:rsid w:val="00CC72B6"/>
    <w:rsid w:val="00CC770A"/>
    <w:rsid w:val="00CE3289"/>
    <w:rsid w:val="00D00718"/>
    <w:rsid w:val="00D112AD"/>
    <w:rsid w:val="00D276CA"/>
    <w:rsid w:val="00D36C84"/>
    <w:rsid w:val="00D50CDE"/>
    <w:rsid w:val="00D700DE"/>
    <w:rsid w:val="00D839C7"/>
    <w:rsid w:val="00D93AC9"/>
    <w:rsid w:val="00DB52DF"/>
    <w:rsid w:val="00E17896"/>
    <w:rsid w:val="00E365E9"/>
    <w:rsid w:val="00E64823"/>
    <w:rsid w:val="00EA3C68"/>
    <w:rsid w:val="00EB476E"/>
    <w:rsid w:val="00EB7D5F"/>
    <w:rsid w:val="00EC528F"/>
    <w:rsid w:val="00EF51B8"/>
    <w:rsid w:val="00F03077"/>
    <w:rsid w:val="00F27C8A"/>
    <w:rsid w:val="00F32BDE"/>
    <w:rsid w:val="00F57054"/>
    <w:rsid w:val="00F70DFC"/>
    <w:rsid w:val="00F87319"/>
    <w:rsid w:val="00FC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3D2F"/>
  <w15:docId w15:val="{5CB5C854-A7C1-434C-83B7-5B99F86C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965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7A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15EAA"/>
    <w:rPr>
      <w:b/>
      <w:bCs/>
    </w:rPr>
  </w:style>
  <w:style w:type="paragraph" w:styleId="Akapitzlist">
    <w:name w:val="List Paragraph"/>
    <w:basedOn w:val="Normalny"/>
    <w:uiPriority w:val="34"/>
    <w:qFormat/>
    <w:rsid w:val="00B76112"/>
    <w:pPr>
      <w:spacing w:after="200" w:line="276" w:lineRule="auto"/>
      <w:ind w:left="708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E8D"/>
  </w:style>
  <w:style w:type="paragraph" w:styleId="Stopka">
    <w:name w:val="footer"/>
    <w:basedOn w:val="Normalny"/>
    <w:link w:val="Stopka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E8D"/>
  </w:style>
  <w:style w:type="table" w:customStyle="1" w:styleId="Tabela-Siatka1">
    <w:name w:val="Tabela - Siatka1"/>
    <w:basedOn w:val="Standardowy"/>
    <w:next w:val="Tabela-Siatka"/>
    <w:uiPriority w:val="39"/>
    <w:rsid w:val="00D5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72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3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3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C92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112AD"/>
    <w:rPr>
      <w:i/>
      <w:iCs/>
    </w:rPr>
  </w:style>
  <w:style w:type="table" w:customStyle="1" w:styleId="Tabela-Siatka6">
    <w:name w:val="Tabela - Siatka6"/>
    <w:basedOn w:val="Standardowy"/>
    <w:next w:val="Tabela-Siatka"/>
    <w:uiPriority w:val="39"/>
    <w:rsid w:val="00CA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CA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04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04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613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90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91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D83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4B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4B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39"/>
    <w:rsid w:val="00DB5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B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B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05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39"/>
    <w:rsid w:val="00223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2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Michał Żółtowski</cp:lastModifiedBy>
  <cp:revision>111</cp:revision>
  <cp:lastPrinted>2023-04-05T08:57:00Z</cp:lastPrinted>
  <dcterms:created xsi:type="dcterms:W3CDTF">2022-08-22T06:17:00Z</dcterms:created>
  <dcterms:modified xsi:type="dcterms:W3CDTF">2023-04-05T08:57:00Z</dcterms:modified>
</cp:coreProperties>
</file>