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9319F7" w:rsidP="00F0077C">
      <w:pPr>
        <w:rPr>
          <w:rFonts w:eastAsia="Calibri"/>
          <w:sz w:val="20"/>
          <w:szCs w:val="20"/>
        </w:rPr>
      </w:pPr>
      <w:hyperlink r:id="rId6" w:history="1">
        <w:r w:rsidR="00F0077C"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791F">
        <w:rPr>
          <w:sz w:val="22"/>
          <w:szCs w:val="22"/>
        </w:rPr>
        <w:t xml:space="preserve">      Płońsk, dnia 7 marca 2022</w:t>
      </w:r>
      <w:r>
        <w:rPr>
          <w:sz w:val="22"/>
          <w:szCs w:val="22"/>
        </w:rPr>
        <w:t xml:space="preserve"> r.</w:t>
      </w:r>
    </w:p>
    <w:p w:rsidR="00F0077C" w:rsidRDefault="00F0077C" w:rsidP="00F0077C">
      <w:pPr>
        <w:rPr>
          <w:sz w:val="22"/>
          <w:szCs w:val="22"/>
        </w:rPr>
      </w:pPr>
      <w:r>
        <w:rPr>
          <w:sz w:val="22"/>
          <w:szCs w:val="22"/>
        </w:rPr>
        <w:t>UK-GK.6220.2.2021.MK</w:t>
      </w:r>
    </w:p>
    <w:p w:rsidR="008B791F" w:rsidRDefault="008B791F" w:rsidP="00F0077C">
      <w:pPr>
        <w:rPr>
          <w:sz w:val="22"/>
          <w:szCs w:val="22"/>
        </w:rPr>
      </w:pPr>
    </w:p>
    <w:p w:rsidR="008B791F" w:rsidRPr="008B791F" w:rsidRDefault="008B791F" w:rsidP="008B791F">
      <w:pPr>
        <w:jc w:val="center"/>
        <w:rPr>
          <w:b/>
          <w:sz w:val="22"/>
          <w:szCs w:val="22"/>
        </w:rPr>
      </w:pPr>
    </w:p>
    <w:p w:rsidR="008B791F" w:rsidRDefault="008B791F" w:rsidP="008B791F">
      <w:pPr>
        <w:jc w:val="center"/>
        <w:rPr>
          <w:b/>
        </w:rPr>
      </w:pPr>
      <w:r w:rsidRPr="008B791F">
        <w:rPr>
          <w:b/>
        </w:rPr>
        <w:t>Podanie do publicznej wiadomości</w:t>
      </w:r>
    </w:p>
    <w:p w:rsidR="008B791F" w:rsidRDefault="008B791F" w:rsidP="008B791F">
      <w:pPr>
        <w:jc w:val="center"/>
        <w:rPr>
          <w:b/>
        </w:rPr>
      </w:pPr>
    </w:p>
    <w:p w:rsidR="008B791F" w:rsidRPr="008B791F" w:rsidRDefault="008B791F" w:rsidP="008B791F">
      <w:pPr>
        <w:jc w:val="center"/>
        <w:rPr>
          <w:b/>
        </w:rPr>
      </w:pPr>
    </w:p>
    <w:p w:rsidR="008B791F" w:rsidRPr="008B791F" w:rsidRDefault="008B791F" w:rsidP="008B791F">
      <w:pPr>
        <w:ind w:firstLine="708"/>
        <w:jc w:val="both"/>
      </w:pPr>
      <w:r w:rsidRPr="008B791F"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8B791F">
        <w:t>t.j</w:t>
      </w:r>
      <w:proofErr w:type="spellEnd"/>
      <w:r w:rsidRPr="008B791F">
        <w:t xml:space="preserve">. Dz. U. z 2021 r., </w:t>
      </w:r>
      <w:r>
        <w:t>poz. 2373</w:t>
      </w:r>
      <w:r w:rsidRPr="008B791F">
        <w:t xml:space="preserve"> ze zm.) Burmistrz Miasta Płońsk</w:t>
      </w:r>
      <w:r>
        <w:t xml:space="preserve"> i</w:t>
      </w:r>
      <w:r w:rsidRPr="008B791F">
        <w:t>nformuje, że:</w:t>
      </w:r>
    </w:p>
    <w:p w:rsidR="008B791F" w:rsidRPr="008B791F" w:rsidRDefault="008B791F" w:rsidP="003F01F1">
      <w:pPr>
        <w:ind w:left="142" w:firstLine="142"/>
        <w:jc w:val="both"/>
      </w:pPr>
      <w:r w:rsidRPr="008B791F">
        <w:t xml:space="preserve">- dnia 7 marca 2022 r. została wydana decyzja znak: UK-GK.6220.2.2021.MK </w:t>
      </w:r>
      <w:r>
        <w:br/>
      </w:r>
      <w:r w:rsidRPr="008B791F">
        <w:t>o środowiskowych uwarunkowaniach dla planowanego przedsięwzięcia</w:t>
      </w:r>
      <w:r w:rsidRPr="008B791F">
        <w:rPr>
          <w:rFonts w:eastAsia="Calibri"/>
          <w:color w:val="000000"/>
        </w:rPr>
        <w:t xml:space="preserve"> </w:t>
      </w:r>
      <w:r w:rsidRPr="008B791F">
        <w:t xml:space="preserve">pn. „Budowa zespołu budynków wielorodzinnych z lokalami usługowymi i garażami oraz zagospodarowaniem terenu </w:t>
      </w:r>
      <w:r>
        <w:t xml:space="preserve">na działkach nr </w:t>
      </w:r>
      <w:proofErr w:type="spellStart"/>
      <w:r>
        <w:t>ewid</w:t>
      </w:r>
      <w:proofErr w:type="spellEnd"/>
      <w:r>
        <w:t xml:space="preserve">. 2609/10 </w:t>
      </w:r>
      <w:r w:rsidRPr="008B791F">
        <w:t xml:space="preserve">i 2609/11 w obrębie 0217 miasto Płońsk, położonych przy ul. Bursztynowej w Płońsku, Gmina Miasto Płońsk, powiat płoński, województwo mazowieckie”. </w:t>
      </w:r>
    </w:p>
    <w:p w:rsidR="008B791F" w:rsidRDefault="008B791F" w:rsidP="003F01F1">
      <w:pPr>
        <w:ind w:left="142" w:firstLine="142"/>
        <w:jc w:val="both"/>
      </w:pPr>
      <w:r w:rsidRPr="008B791F">
        <w:t>- niniejsza decyzja oraz dokumentacja sprawy, w tym opinia sanitar</w:t>
      </w:r>
      <w:r>
        <w:t>na P</w:t>
      </w:r>
      <w:r w:rsidRPr="008B791F">
        <w:t>aństwowego Powiatowego Inspektora Sanitarnego</w:t>
      </w:r>
      <w:r>
        <w:t xml:space="preserve"> w P</w:t>
      </w:r>
      <w:r w:rsidRPr="008B791F">
        <w:t>łońsku z dnia 28 stycznia 2022 r. znak:  PPIS.ZNS.471.029.2022.21</w:t>
      </w:r>
      <w:r>
        <w:t>, opinia</w:t>
      </w:r>
      <w:r w:rsidRPr="008B791F">
        <w:t xml:space="preserve"> znak: WOOŚ-I.4220.1843.2021.IP.2 </w:t>
      </w:r>
      <w:r>
        <w:t xml:space="preserve">z dnia 24 stycznia 2022 r. </w:t>
      </w:r>
      <w:r w:rsidRPr="008B791F">
        <w:t>Regionalnego Dyrektora Ochrony Środowiska</w:t>
      </w:r>
      <w:r>
        <w:t xml:space="preserve"> oraz opinia </w:t>
      </w:r>
      <w:r w:rsidRPr="008B791F">
        <w:t xml:space="preserve">znak: WA.ZZŚ.1.435.1.302.2021.EK </w:t>
      </w:r>
      <w:r>
        <w:t>z d</w:t>
      </w:r>
      <w:r w:rsidRPr="008B791F">
        <w:t>nia 10 stycznia 2022 r. Państwowe</w:t>
      </w:r>
      <w:r>
        <w:t>go Gospodarstwa</w:t>
      </w:r>
      <w:r w:rsidRPr="008B791F">
        <w:t xml:space="preserve"> Wodne</w:t>
      </w:r>
      <w:r>
        <w:t xml:space="preserve">go Wody Polskie są dostępne do wglądu w siedzibie Urzędu Miejskiego w Płońsku, </w:t>
      </w:r>
      <w:r w:rsidR="003F01F1">
        <w:br/>
      </w:r>
      <w:r>
        <w:t>ul. Płocka 39, 09-100 Płońsk – w re</w:t>
      </w:r>
      <w:r w:rsidR="007E211A">
        <w:t>feracie Odpadów, O</w:t>
      </w:r>
      <w:r w:rsidR="003F01F1">
        <w:t>chrony Środowi</w:t>
      </w:r>
      <w:r>
        <w:t>ska i Gospodarki Komunalnej od poniedziałku do piątku w godzinach 8.00. – 16.00</w:t>
      </w:r>
      <w:r w:rsidR="003F01F1">
        <w:t>.</w:t>
      </w:r>
    </w:p>
    <w:p w:rsidR="003F01F1" w:rsidRDefault="003F01F1" w:rsidP="003F01F1">
      <w:pPr>
        <w:ind w:left="142" w:firstLine="142"/>
        <w:jc w:val="both"/>
      </w:pPr>
      <w:r>
        <w:t>- treść przedmiotowej decyzji udostępnia się na okres 14 dni na stronie Biuletynu Informacji Publicznej Urzędu Miejskiego w Płońsku.</w:t>
      </w:r>
    </w:p>
    <w:p w:rsidR="003F01F1" w:rsidRDefault="003F01F1" w:rsidP="008B791F">
      <w:pPr>
        <w:jc w:val="both"/>
      </w:pPr>
    </w:p>
    <w:p w:rsidR="003F01F1" w:rsidRPr="003F01F1" w:rsidRDefault="003F01F1" w:rsidP="007E211A">
      <w:pPr>
        <w:jc w:val="both"/>
      </w:pPr>
      <w:r w:rsidRPr="003F01F1">
        <w:t>Niniejsza informacja zostaje podana do publicznej wiadomości przez zamieszczenie na stronie Biuletynu Informacji Publicznej Urzędu Miejskiego w Płońsku na stronie (</w:t>
      </w:r>
      <w:hyperlink r:id="rId7" w:history="1">
        <w:r w:rsidRPr="003F01F1">
          <w:rPr>
            <w:color w:val="0000FF"/>
            <w:u w:val="single"/>
          </w:rPr>
          <w:t>www.umplonsk.bip.org.pl</w:t>
        </w:r>
      </w:hyperlink>
      <w:r w:rsidRPr="003F01F1">
        <w:t>)</w:t>
      </w:r>
    </w:p>
    <w:p w:rsidR="00B663DB" w:rsidRPr="00D55846" w:rsidRDefault="00B663DB" w:rsidP="003F01F1">
      <w:pPr>
        <w:jc w:val="both"/>
      </w:pPr>
    </w:p>
    <w:p w:rsidR="00F0077C" w:rsidRDefault="00F0077C" w:rsidP="003F01F1">
      <w:pPr>
        <w:rPr>
          <w:sz w:val="22"/>
          <w:szCs w:val="22"/>
        </w:rPr>
      </w:pPr>
    </w:p>
    <w:p w:rsidR="007E211A" w:rsidRDefault="007E211A" w:rsidP="007E211A">
      <w:pPr>
        <w:ind w:left="4956"/>
        <w:jc w:val="center"/>
        <w:rPr>
          <w:sz w:val="22"/>
          <w:szCs w:val="22"/>
        </w:rPr>
      </w:pPr>
      <w:r w:rsidRPr="009B3538">
        <w:rPr>
          <w:sz w:val="22"/>
          <w:szCs w:val="22"/>
        </w:rPr>
        <w:t>Z up. BURMISTRZA</w:t>
      </w:r>
    </w:p>
    <w:p w:rsidR="007E211A" w:rsidRPr="00B059C1" w:rsidRDefault="007E211A" w:rsidP="007E211A">
      <w:pPr>
        <w:ind w:left="4956"/>
        <w:jc w:val="center"/>
        <w:rPr>
          <w:sz w:val="22"/>
          <w:szCs w:val="22"/>
        </w:rPr>
      </w:pPr>
      <w:r w:rsidRPr="00605D08">
        <w:rPr>
          <w:color w:val="000000"/>
          <w:sz w:val="20"/>
          <w:szCs w:val="20"/>
        </w:rPr>
        <w:t>/-/</w:t>
      </w:r>
    </w:p>
    <w:p w:rsidR="007E211A" w:rsidRDefault="007E211A" w:rsidP="007E211A">
      <w:pPr>
        <w:ind w:left="495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mgr inż. Beata Klik</w:t>
      </w:r>
    </w:p>
    <w:p w:rsidR="007E211A" w:rsidRDefault="007E211A" w:rsidP="007E211A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Kierownik</w:t>
      </w:r>
    </w:p>
    <w:p w:rsidR="007E211A" w:rsidRDefault="007E211A" w:rsidP="007E211A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Referatu Odpadów, Ochrony Środowiska,</w:t>
      </w:r>
    </w:p>
    <w:p w:rsidR="007E211A" w:rsidRDefault="007E211A" w:rsidP="007E211A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i Gospodarki Komunalnej</w:t>
      </w:r>
    </w:p>
    <w:p w:rsidR="00B059C1" w:rsidRPr="009B3538" w:rsidRDefault="00B059C1" w:rsidP="007E211A">
      <w:pPr>
        <w:jc w:val="center"/>
        <w:rPr>
          <w:sz w:val="22"/>
          <w:szCs w:val="22"/>
        </w:rPr>
      </w:pPr>
    </w:p>
    <w:p w:rsidR="00F0077C" w:rsidRDefault="00F0077C" w:rsidP="007E08A3">
      <w:pPr>
        <w:jc w:val="center"/>
        <w:rPr>
          <w:sz w:val="22"/>
          <w:szCs w:val="22"/>
        </w:rPr>
      </w:pPr>
    </w:p>
    <w:p w:rsidR="007E08A3" w:rsidRPr="001C1476" w:rsidRDefault="007E08A3" w:rsidP="007E08A3">
      <w:pPr>
        <w:jc w:val="center"/>
        <w:rPr>
          <w:sz w:val="22"/>
          <w:szCs w:val="22"/>
        </w:rPr>
      </w:pPr>
      <w:bookmarkStart w:id="0" w:name="_GoBack"/>
      <w:bookmarkEnd w:id="0"/>
      <w:r w:rsidRPr="009B353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</w:t>
      </w:r>
      <w:r w:rsidR="00272833">
        <w:rPr>
          <w:sz w:val="22"/>
          <w:szCs w:val="22"/>
        </w:rPr>
        <w:t xml:space="preserve"> </w:t>
      </w:r>
    </w:p>
    <w:p w:rsidR="007B1809" w:rsidRDefault="00B059C1" w:rsidP="00B059C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3F01F1"/>
    <w:rsid w:val="004545D8"/>
    <w:rsid w:val="0053489A"/>
    <w:rsid w:val="00541CE4"/>
    <w:rsid w:val="00555387"/>
    <w:rsid w:val="006026D4"/>
    <w:rsid w:val="0061500E"/>
    <w:rsid w:val="00624A60"/>
    <w:rsid w:val="0063337A"/>
    <w:rsid w:val="00655F9F"/>
    <w:rsid w:val="006812E5"/>
    <w:rsid w:val="00686C81"/>
    <w:rsid w:val="006E775A"/>
    <w:rsid w:val="0070179F"/>
    <w:rsid w:val="007118F1"/>
    <w:rsid w:val="00741FA6"/>
    <w:rsid w:val="00744783"/>
    <w:rsid w:val="00753713"/>
    <w:rsid w:val="007734F1"/>
    <w:rsid w:val="007B1809"/>
    <w:rsid w:val="007E08A3"/>
    <w:rsid w:val="007E211A"/>
    <w:rsid w:val="0081311C"/>
    <w:rsid w:val="00826CC2"/>
    <w:rsid w:val="00845DED"/>
    <w:rsid w:val="00870626"/>
    <w:rsid w:val="00877437"/>
    <w:rsid w:val="008934BC"/>
    <w:rsid w:val="008B42A2"/>
    <w:rsid w:val="008B791F"/>
    <w:rsid w:val="008C3256"/>
    <w:rsid w:val="0091752B"/>
    <w:rsid w:val="009319F7"/>
    <w:rsid w:val="0094037B"/>
    <w:rsid w:val="009443EE"/>
    <w:rsid w:val="00953742"/>
    <w:rsid w:val="009B541F"/>
    <w:rsid w:val="009D463E"/>
    <w:rsid w:val="009E11C8"/>
    <w:rsid w:val="00A23AC7"/>
    <w:rsid w:val="00A63CE0"/>
    <w:rsid w:val="00AD1C4F"/>
    <w:rsid w:val="00B0250F"/>
    <w:rsid w:val="00B059C1"/>
    <w:rsid w:val="00B663DB"/>
    <w:rsid w:val="00BD05AF"/>
    <w:rsid w:val="00BE138A"/>
    <w:rsid w:val="00C0439C"/>
    <w:rsid w:val="00C11AAE"/>
    <w:rsid w:val="00C2591A"/>
    <w:rsid w:val="00C45014"/>
    <w:rsid w:val="00C772E9"/>
    <w:rsid w:val="00CA2A3A"/>
    <w:rsid w:val="00CA53B1"/>
    <w:rsid w:val="00CD5D0A"/>
    <w:rsid w:val="00D42016"/>
    <w:rsid w:val="00D55846"/>
    <w:rsid w:val="00D57171"/>
    <w:rsid w:val="00D7641F"/>
    <w:rsid w:val="00DE0194"/>
    <w:rsid w:val="00DE589B"/>
    <w:rsid w:val="00E44DF4"/>
    <w:rsid w:val="00E75D4E"/>
    <w:rsid w:val="00E7681D"/>
    <w:rsid w:val="00E86886"/>
    <w:rsid w:val="00EF0AC4"/>
    <w:rsid w:val="00F0077C"/>
    <w:rsid w:val="00F47A58"/>
    <w:rsid w:val="00F628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F10B-FAA0-44F4-9570-44E933B4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2275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6</cp:revision>
  <cp:lastPrinted>2022-03-07T08:48:00Z</cp:lastPrinted>
  <dcterms:created xsi:type="dcterms:W3CDTF">2022-02-04T11:03:00Z</dcterms:created>
  <dcterms:modified xsi:type="dcterms:W3CDTF">2022-03-07T11:22:00Z</dcterms:modified>
</cp:coreProperties>
</file>