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93A" w14:textId="093A75B4" w:rsidR="00896D8A" w:rsidRPr="00B81435" w:rsidRDefault="00896D8A" w:rsidP="00896D8A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B81435">
        <w:rPr>
          <w:rFonts w:ascii="Times New Roman" w:eastAsia="Times New Roman" w:hAnsi="Times New Roman" w:cs="Times New Roman"/>
          <w:sz w:val="24"/>
          <w:szCs w:val="24"/>
        </w:rPr>
        <w:t>BR.0002.</w:t>
      </w:r>
      <w:r w:rsidR="00B81435" w:rsidRPr="00B8143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14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375AC" w:rsidRPr="00B814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1435">
        <w:rPr>
          <w:rFonts w:ascii="Times New Roman" w:eastAsia="Times New Roman" w:hAnsi="Times New Roman" w:cs="Times New Roman"/>
          <w:sz w:val="24"/>
          <w:szCs w:val="24"/>
        </w:rPr>
        <w:t>.MŻ</w:t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="00995428" w:rsidRPr="00B81435">
        <w:rPr>
          <w:rFonts w:ascii="Times New Roman" w:eastAsia="Times New Roman" w:hAnsi="Times New Roman" w:cs="Times New Roman"/>
          <w:sz w:val="24"/>
          <w:szCs w:val="24"/>
        </w:rPr>
        <w:tab/>
      </w:r>
      <w:r w:rsidRPr="00B81435">
        <w:rPr>
          <w:rFonts w:ascii="Times New Roman" w:eastAsia="Times New Roman" w:hAnsi="Times New Roman" w:cs="Times New Roman"/>
          <w:sz w:val="24"/>
          <w:szCs w:val="24"/>
        </w:rPr>
        <w:t xml:space="preserve">Płońsk, </w:t>
      </w:r>
      <w:r w:rsidR="00B81435" w:rsidRPr="00B81435">
        <w:rPr>
          <w:rFonts w:ascii="Times New Roman" w:eastAsia="Times New Roman" w:hAnsi="Times New Roman" w:cs="Times New Roman"/>
          <w:sz w:val="24"/>
          <w:szCs w:val="24"/>
        </w:rPr>
        <w:t>10 czerwca</w:t>
      </w:r>
      <w:r w:rsidR="00C03EC4" w:rsidRPr="00B8143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375AC" w:rsidRPr="00B814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1435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E8FC2F2" w14:textId="77777777" w:rsidR="00896D8A" w:rsidRPr="00B81435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435">
        <w:rPr>
          <w:rFonts w:ascii="Times New Roman" w:eastAsia="Times New Roman" w:hAnsi="Times New Roman" w:cs="Times New Roman"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020304DD" w:rsidR="00896D8A" w:rsidRPr="00B81435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 dniu </w:t>
      </w:r>
      <w:r w:rsidR="00B81435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12 czerwca</w:t>
      </w:r>
      <w:r w:rsidR="005375AC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2025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roku</w:t>
      </w:r>
    </w:p>
    <w:p w14:paraId="777F40CD" w14:textId="50A6027E" w:rsidR="00896D8A" w:rsidRPr="00B81435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 godz. </w:t>
      </w:r>
      <w:r w:rsidR="00320406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B81435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="00320406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332995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0</w:t>
      </w:r>
      <w:r w:rsidR="00320406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0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 sali obrad </w:t>
      </w:r>
    </w:p>
    <w:p w14:paraId="67E5FFF1" w14:textId="77777777" w:rsidR="00896D8A" w:rsidRPr="00B81435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Urzędu Miejskiego w Płońsku (117), </w:t>
      </w:r>
    </w:p>
    <w:p w14:paraId="51D70460" w14:textId="22C22A1F" w:rsidR="005375AC" w:rsidRPr="00B81435" w:rsidRDefault="00896D8A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odbędzie się </w:t>
      </w:r>
      <w:r w:rsidR="002D0F2F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X</w:t>
      </w:r>
      <w:r w:rsidR="00CA5ABD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V</w:t>
      </w:r>
      <w:r w:rsidR="00A277F5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="00B81435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="00332995"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sesja Rady Miejskiej</w:t>
      </w:r>
      <w:r w:rsidRPr="00B81435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w Płońsku, której porządek obejmuje:</w:t>
      </w:r>
    </w:p>
    <w:p w14:paraId="0FBFF731" w14:textId="77777777" w:rsidR="00B81435" w:rsidRDefault="00B81435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915D13" w14:textId="77777777" w:rsidR="00B81435" w:rsidRPr="00B81435" w:rsidRDefault="00B81435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CEF40" w14:textId="77777777" w:rsidR="00946459" w:rsidRPr="00B81435" w:rsidRDefault="00946459" w:rsidP="009464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bookmarkStart w:id="0" w:name="_Hlk92976855"/>
      <w:bookmarkStart w:id="1" w:name="_Hlk190333096"/>
      <w:bookmarkStart w:id="2" w:name="_Hlk103259807"/>
      <w:r w:rsidRPr="00B81435">
        <w:rPr>
          <w:rFonts w:ascii="Times New Roman" w:hAnsi="Times New Roman" w:cs="Times New Roman"/>
          <w:sz w:val="32"/>
          <w:szCs w:val="32"/>
        </w:rPr>
        <w:t>Otwarcie obrad sesji.</w:t>
      </w:r>
    </w:p>
    <w:p w14:paraId="77CC5D1D" w14:textId="77777777" w:rsidR="00332995" w:rsidRPr="00B8143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eastAsia="pl-PL"/>
        </w:rPr>
      </w:pPr>
      <w:bookmarkStart w:id="3" w:name="_Hlk190333679"/>
      <w:r w:rsidRPr="00B81435">
        <w:rPr>
          <w:rFonts w:ascii="Times New Roman" w:eastAsia="Calibri" w:hAnsi="Times New Roman" w:cs="Times New Roman"/>
          <w:sz w:val="32"/>
          <w:szCs w:val="32"/>
          <w:lang w:eastAsia="pl-PL"/>
        </w:rPr>
        <w:t>Podjęcie uchwały w sprawie zmiany Wieloletniej Prognozy Finansowej Miasta Płońsk.</w:t>
      </w:r>
    </w:p>
    <w:p w14:paraId="761D14B2" w14:textId="77777777" w:rsidR="00332995" w:rsidRPr="00B8143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eastAsia="pl-PL"/>
        </w:rPr>
      </w:pPr>
      <w:r w:rsidRPr="00B81435">
        <w:rPr>
          <w:rFonts w:ascii="Times New Roman" w:eastAsia="Calibri" w:hAnsi="Times New Roman" w:cs="Times New Roman"/>
          <w:sz w:val="32"/>
          <w:szCs w:val="32"/>
          <w:lang w:eastAsia="pl-PL"/>
        </w:rPr>
        <w:t>Podjęcie uchwały w sprawie zmiany uchwały budżetowej Miasta Płońsk na 2025 rok.</w:t>
      </w:r>
    </w:p>
    <w:p w14:paraId="53832861" w14:textId="38DC5B9F" w:rsidR="00B81435" w:rsidRPr="00B81435" w:rsidRDefault="00B81435" w:rsidP="00B814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1435">
        <w:rPr>
          <w:rFonts w:ascii="Times New Roman" w:hAnsi="Times New Roman" w:cs="Times New Roman"/>
          <w:sz w:val="32"/>
          <w:szCs w:val="32"/>
        </w:rPr>
        <w:t>Podjęcie uchwały w sprawie emisji obligacji oraz zasad ich zbywania, nabywania i wykupu.</w:t>
      </w:r>
    </w:p>
    <w:bookmarkEnd w:id="3"/>
    <w:p w14:paraId="21B910AD" w14:textId="5AD5BA13" w:rsidR="007C3878" w:rsidRPr="00B81435" w:rsidRDefault="00946459" w:rsidP="000740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1435">
        <w:rPr>
          <w:rFonts w:ascii="Times New Roman" w:hAnsi="Times New Roman" w:cs="Times New Roman"/>
          <w:sz w:val="32"/>
          <w:szCs w:val="32"/>
        </w:rPr>
        <w:t>Zamknięcie obrad sesji.</w:t>
      </w:r>
      <w:bookmarkEnd w:id="0"/>
      <w:bookmarkEnd w:id="1"/>
      <w:bookmarkEnd w:id="2"/>
    </w:p>
    <w:p w14:paraId="73D2B638" w14:textId="77777777" w:rsidR="00B81435" w:rsidRDefault="00B81435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7D9A80" w14:textId="49AC58AD" w:rsidR="0070207D" w:rsidRPr="00B81435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4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Przewodniczący Rady Miejskiej </w:t>
      </w:r>
      <w:r w:rsidRPr="00B8143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 Płońsku</w:t>
      </w:r>
    </w:p>
    <w:p w14:paraId="5E9CF1F2" w14:textId="5EAC0BD2" w:rsidR="0070207D" w:rsidRPr="00B81435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435">
        <w:rPr>
          <w:rFonts w:ascii="Times New Roman" w:eastAsia="Times New Roman" w:hAnsi="Times New Roman" w:cs="Times New Roman"/>
          <w:b/>
          <w:bCs/>
          <w:sz w:val="28"/>
          <w:szCs w:val="28"/>
        </w:rPr>
        <w:t>/~/</w:t>
      </w:r>
    </w:p>
    <w:p w14:paraId="3F02026E" w14:textId="0DCE4D5C" w:rsidR="0070207D" w:rsidRPr="00B81435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B81435">
        <w:rPr>
          <w:rFonts w:ascii="Times New Roman" w:eastAsia="Times New Roman" w:hAnsi="Times New Roman" w:cs="Times New Roman"/>
          <w:b/>
          <w:bCs/>
          <w:sz w:val="28"/>
          <w:szCs w:val="28"/>
        </w:rPr>
        <w:t>Arkadiusz Barański</w:t>
      </w:r>
    </w:p>
    <w:sectPr w:rsidR="0070207D" w:rsidRPr="00B81435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AD6"/>
    <w:multiLevelType w:val="hybridMultilevel"/>
    <w:tmpl w:val="C25A92E4"/>
    <w:lvl w:ilvl="0" w:tplc="1DB067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6"/>
  </w:num>
  <w:num w:numId="2" w16cid:durableId="704408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5"/>
  </w:num>
  <w:num w:numId="7" w16cid:durableId="1505901592">
    <w:abstractNumId w:val="4"/>
  </w:num>
  <w:num w:numId="8" w16cid:durableId="262687133">
    <w:abstractNumId w:val="3"/>
  </w:num>
  <w:num w:numId="9" w16cid:durableId="249779701">
    <w:abstractNumId w:val="2"/>
  </w:num>
  <w:num w:numId="10" w16cid:durableId="871916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74068"/>
    <w:rsid w:val="000C34F2"/>
    <w:rsid w:val="000D6AD1"/>
    <w:rsid w:val="0010314A"/>
    <w:rsid w:val="001D5686"/>
    <w:rsid w:val="00210049"/>
    <w:rsid w:val="00230954"/>
    <w:rsid w:val="00287D47"/>
    <w:rsid w:val="002D0F2F"/>
    <w:rsid w:val="0030125E"/>
    <w:rsid w:val="00312503"/>
    <w:rsid w:val="00314A33"/>
    <w:rsid w:val="00320406"/>
    <w:rsid w:val="00327257"/>
    <w:rsid w:val="00332995"/>
    <w:rsid w:val="00401099"/>
    <w:rsid w:val="004053A9"/>
    <w:rsid w:val="0047301B"/>
    <w:rsid w:val="00475D23"/>
    <w:rsid w:val="004B6368"/>
    <w:rsid w:val="004D0537"/>
    <w:rsid w:val="005375AC"/>
    <w:rsid w:val="0054454D"/>
    <w:rsid w:val="00573751"/>
    <w:rsid w:val="005752DD"/>
    <w:rsid w:val="00582417"/>
    <w:rsid w:val="005846A1"/>
    <w:rsid w:val="005968C2"/>
    <w:rsid w:val="005F26AE"/>
    <w:rsid w:val="00615190"/>
    <w:rsid w:val="006A7A87"/>
    <w:rsid w:val="006B178E"/>
    <w:rsid w:val="0070207D"/>
    <w:rsid w:val="00711E53"/>
    <w:rsid w:val="007217C3"/>
    <w:rsid w:val="00792D05"/>
    <w:rsid w:val="007C3878"/>
    <w:rsid w:val="00803125"/>
    <w:rsid w:val="00823DB0"/>
    <w:rsid w:val="00826699"/>
    <w:rsid w:val="00830794"/>
    <w:rsid w:val="00830F6B"/>
    <w:rsid w:val="008631C1"/>
    <w:rsid w:val="00896D8A"/>
    <w:rsid w:val="008F43BE"/>
    <w:rsid w:val="009453BF"/>
    <w:rsid w:val="00946459"/>
    <w:rsid w:val="00990D77"/>
    <w:rsid w:val="00993033"/>
    <w:rsid w:val="00995428"/>
    <w:rsid w:val="009A3BAF"/>
    <w:rsid w:val="00A047DF"/>
    <w:rsid w:val="00A06D46"/>
    <w:rsid w:val="00A11CA2"/>
    <w:rsid w:val="00A277F5"/>
    <w:rsid w:val="00AE1100"/>
    <w:rsid w:val="00B30260"/>
    <w:rsid w:val="00B81435"/>
    <w:rsid w:val="00BA4C94"/>
    <w:rsid w:val="00BA742C"/>
    <w:rsid w:val="00BD29A0"/>
    <w:rsid w:val="00C03EC4"/>
    <w:rsid w:val="00C62435"/>
    <w:rsid w:val="00C6668C"/>
    <w:rsid w:val="00CA5ABD"/>
    <w:rsid w:val="00CB50DF"/>
    <w:rsid w:val="00D01D98"/>
    <w:rsid w:val="00D508B2"/>
    <w:rsid w:val="00D76B78"/>
    <w:rsid w:val="00D91048"/>
    <w:rsid w:val="00DA2C46"/>
    <w:rsid w:val="00DD4A7B"/>
    <w:rsid w:val="00DE2F14"/>
    <w:rsid w:val="00E11040"/>
    <w:rsid w:val="00E86C39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55</cp:revision>
  <cp:lastPrinted>2024-12-12T08:24:00Z</cp:lastPrinted>
  <dcterms:created xsi:type="dcterms:W3CDTF">2024-03-07T12:10:00Z</dcterms:created>
  <dcterms:modified xsi:type="dcterms:W3CDTF">2025-06-10T07:12:00Z</dcterms:modified>
</cp:coreProperties>
</file>