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0F7D871E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3437A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stycznia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401D5BEA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3437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3437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7F817787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294768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F5B3F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C3437A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F0D03C" w14:textId="77777777" w:rsidR="00BA3847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190ECE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4716A90" w14:textId="77777777" w:rsidR="00BA3847" w:rsidRPr="00466D32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5E11C4D7" w14:textId="77777777" w:rsidR="00BA3847" w:rsidRPr="00466D32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6AB96496" w14:textId="77777777" w:rsidR="00BA3847" w:rsidRPr="00466D32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Zatwierdzenie protokoł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466D3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LXXXI,</w:t>
      </w:r>
      <w:r w:rsidRPr="0046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LXXXII i LXXXIII </w:t>
      </w:r>
      <w:r w:rsidRPr="00466D32">
        <w:rPr>
          <w:rFonts w:ascii="Times New Roman" w:hAnsi="Times New Roman" w:cs="Times New Roman"/>
          <w:sz w:val="24"/>
          <w:szCs w:val="24"/>
        </w:rPr>
        <w:t xml:space="preserve">sesji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466D32">
        <w:rPr>
          <w:rFonts w:ascii="Times New Roman" w:hAnsi="Times New Roman" w:cs="Times New Roman"/>
          <w:sz w:val="24"/>
          <w:szCs w:val="24"/>
        </w:rPr>
        <w:t>w Płońsku.</w:t>
      </w:r>
    </w:p>
    <w:p w14:paraId="6554D1B1" w14:textId="77777777" w:rsidR="00BA3847" w:rsidRPr="00466D32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01FD4F2B" w14:textId="77777777" w:rsidR="00BA3847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6D3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DD2CC41" w14:textId="77777777" w:rsidR="00BA3847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AF1D81">
        <w:rPr>
          <w:rFonts w:ascii="Times New Roman" w:hAnsi="Times New Roman" w:cs="Times New Roman"/>
          <w:sz w:val="24"/>
          <w:szCs w:val="24"/>
        </w:rPr>
        <w:t>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2019-2023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2DD30" w14:textId="77777777" w:rsidR="00BA3847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B556CA">
        <w:rPr>
          <w:rFonts w:ascii="Times New Roman" w:hAnsi="Times New Roman" w:cs="Times New Roman"/>
          <w:sz w:val="24"/>
          <w:szCs w:val="24"/>
        </w:rPr>
        <w:t>w sprawie sprzedaży nieruchomości stanowiącej własność Gminy Miasto Płońsk, położonej w Płońsku przy ul. Zduńskiej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C69DB" w14:textId="77777777" w:rsidR="00BA3847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0572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nieoznaczony.</w:t>
      </w:r>
    </w:p>
    <w:p w14:paraId="1B7B4422" w14:textId="77777777" w:rsidR="00BA3847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B556CA">
        <w:rPr>
          <w:rFonts w:ascii="Times New Roman" w:hAnsi="Times New Roman" w:cs="Times New Roman"/>
          <w:sz w:val="24"/>
          <w:szCs w:val="24"/>
        </w:rPr>
        <w:t>w sprawie sprzedaży lokalu mieszkalnego stanowiącego własność Gminy Miasto Płońsk, położonego w Płońsku w budynku przy ul. Północnej 10.</w:t>
      </w:r>
    </w:p>
    <w:p w14:paraId="62F19375" w14:textId="77777777" w:rsidR="00BA3847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</w:t>
      </w:r>
      <w:r w:rsidRPr="00DD2F48">
        <w:rPr>
          <w:rFonts w:ascii="Times New Roman" w:hAnsi="Times New Roman" w:cs="Times New Roman"/>
          <w:sz w:val="24"/>
          <w:szCs w:val="24"/>
        </w:rPr>
        <w:t xml:space="preserve">sprawie wyrażenia zgody na zawarcie umowy dzierżawy </w:t>
      </w:r>
      <w:r>
        <w:rPr>
          <w:rFonts w:ascii="Times New Roman" w:hAnsi="Times New Roman" w:cs="Times New Roman"/>
          <w:sz w:val="24"/>
          <w:szCs w:val="24"/>
        </w:rPr>
        <w:br/>
      </w:r>
      <w:r w:rsidRPr="00DD2F48">
        <w:rPr>
          <w:rFonts w:ascii="Times New Roman" w:hAnsi="Times New Roman" w:cs="Times New Roman"/>
          <w:sz w:val="24"/>
          <w:szCs w:val="24"/>
        </w:rPr>
        <w:t>na kolejny okres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2D7CD" w14:textId="77777777" w:rsidR="00BA3847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nawiązania współpracy partnerskiej pomiędzy Płońskiem i izraelskim miastem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Kiryat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Motzkin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0DCDAF" w14:textId="77777777" w:rsidR="00BA3847" w:rsidRPr="0070701B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01B">
        <w:rPr>
          <w:rFonts w:ascii="Times New Roman" w:hAnsi="Times New Roman" w:cs="Times New Roman"/>
          <w:sz w:val="24"/>
          <w:szCs w:val="24"/>
        </w:rPr>
        <w:t xml:space="preserve">Przyjęcie stanowiska w sprawie </w:t>
      </w:r>
      <w:r>
        <w:rPr>
          <w:rFonts w:ascii="Times New Roman" w:hAnsi="Times New Roman" w:cs="Times New Roman"/>
          <w:sz w:val="24"/>
          <w:szCs w:val="24"/>
        </w:rPr>
        <w:t xml:space="preserve">podjęcia działań przez Zarząd Powiatu Płońskiego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Radę Powiatu Płońskiego dotyczących niewybudowanych odcinków chodników </w:t>
      </w:r>
      <w:r>
        <w:rPr>
          <w:rFonts w:ascii="Times New Roman" w:hAnsi="Times New Roman" w:cs="Times New Roman"/>
          <w:sz w:val="24"/>
          <w:szCs w:val="24"/>
        </w:rPr>
        <w:br/>
        <w:t>i ścieżek rowerowych zlokalizowanych na wysokości torów kolejowych, wzdłuż ulic Płockiej i Młodzieżowej w Płońsku.</w:t>
      </w:r>
    </w:p>
    <w:p w14:paraId="1C986FDE" w14:textId="77777777" w:rsidR="00BA3847" w:rsidRPr="00356874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874">
        <w:rPr>
          <w:rFonts w:ascii="Times New Roman" w:hAnsi="Times New Roman" w:cs="Times New Roman"/>
          <w:sz w:val="24"/>
          <w:szCs w:val="24"/>
        </w:rPr>
        <w:t>Sprawozdanie z prac Komisji Rady za 2022 rok.</w:t>
      </w:r>
    </w:p>
    <w:p w14:paraId="1F086175" w14:textId="77777777" w:rsidR="00BA3847" w:rsidRPr="00356874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874">
        <w:rPr>
          <w:rFonts w:ascii="Times New Roman" w:hAnsi="Times New Roman" w:cs="Times New Roman"/>
          <w:sz w:val="24"/>
          <w:szCs w:val="24"/>
        </w:rPr>
        <w:t>Sprawozdanie z pracy Przewodniczącego Rady za 2022 rok.</w:t>
      </w:r>
    </w:p>
    <w:p w14:paraId="1F8F75C3" w14:textId="77777777" w:rsidR="00BA3847" w:rsidRPr="00356874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874">
        <w:rPr>
          <w:rFonts w:ascii="Times New Roman" w:hAnsi="Times New Roman" w:cs="Times New Roman"/>
          <w:sz w:val="24"/>
          <w:szCs w:val="24"/>
        </w:rPr>
        <w:t>Sprawozdanie z prac Rady Seniorów Miasta Płońska za 2022 rok.</w:t>
      </w:r>
    </w:p>
    <w:p w14:paraId="5DA56C6A" w14:textId="77777777" w:rsidR="00BA3847" w:rsidRPr="00356874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874">
        <w:rPr>
          <w:rFonts w:ascii="Times New Roman" w:hAnsi="Times New Roman" w:cs="Times New Roman"/>
          <w:sz w:val="24"/>
          <w:szCs w:val="24"/>
        </w:rPr>
        <w:t xml:space="preserve">Informacja o pozyskanych środkach finansowych pozabudżetowych w 2022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356874">
        <w:rPr>
          <w:rFonts w:ascii="Times New Roman" w:hAnsi="Times New Roman" w:cs="Times New Roman"/>
          <w:sz w:val="24"/>
          <w:szCs w:val="24"/>
        </w:rPr>
        <w:t>i stopień ich wykorzystania.</w:t>
      </w:r>
    </w:p>
    <w:p w14:paraId="2E3D0FA7" w14:textId="77777777" w:rsidR="00BA3847" w:rsidRPr="00466D32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778E37C8" w14:textId="77777777" w:rsidR="00BA3847" w:rsidRPr="00466D32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>
        <w:rPr>
          <w:rFonts w:ascii="Times New Roman" w:hAnsi="Times New Roman" w:cs="Times New Roman"/>
          <w:sz w:val="24"/>
          <w:szCs w:val="24"/>
        </w:rPr>
        <w:br/>
      </w:r>
      <w:r w:rsidRPr="00466D32">
        <w:rPr>
          <w:rFonts w:ascii="Times New Roman" w:hAnsi="Times New Roman" w:cs="Times New Roman"/>
          <w:sz w:val="24"/>
          <w:szCs w:val="24"/>
        </w:rPr>
        <w:t>oraz odpowiedzi.</w:t>
      </w:r>
    </w:p>
    <w:p w14:paraId="25FEE3C0" w14:textId="77777777" w:rsidR="00BA3847" w:rsidRPr="00466D32" w:rsidRDefault="00BA3847" w:rsidP="00BA384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3E740C66" w14:textId="77777777" w:rsidR="00BA3847" w:rsidRPr="00190ECE" w:rsidRDefault="00BA3847" w:rsidP="00BA384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CE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2728F48" w14:textId="77777777" w:rsidR="00294768" w:rsidRPr="00294768" w:rsidRDefault="00294768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BA3847" w:rsidRDefault="003A20F1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A3847">
        <w:rPr>
          <w:rFonts w:ascii="Times New Roman" w:hAnsi="Times New Roman" w:cs="Times New Roman"/>
          <w:sz w:val="24"/>
          <w:szCs w:val="24"/>
        </w:rPr>
        <w:t>P</w:t>
      </w:r>
      <w:r w:rsidR="00D35DBD" w:rsidRPr="00BA3847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BA3847" w:rsidRDefault="00A6025C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A3847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7883EC3F" w:rsidR="000C6D87" w:rsidRPr="00BA3847" w:rsidRDefault="00B80E49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47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BA3847" w:rsidRDefault="005F45B7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47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BA3847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7EDB985C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C3437A">
      <w:rPr>
        <w:rFonts w:ascii="Times New Roman" w:hAnsi="Times New Roman" w:cs="Times New Roman"/>
      </w:rPr>
      <w:t>2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C3437A">
      <w:rPr>
        <w:rFonts w:ascii="Times New Roman" w:hAnsi="Times New Roman" w:cs="Times New Roman"/>
      </w:rPr>
      <w:t>12</w:t>
    </w:r>
    <w:r w:rsidR="00294768">
      <w:rPr>
        <w:rFonts w:ascii="Times New Roman" w:hAnsi="Times New Roman" w:cs="Times New Roman"/>
      </w:rPr>
      <w:t xml:space="preserve"> stycznia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10"/>
  </w:num>
  <w:num w:numId="4" w16cid:durableId="1645159357">
    <w:abstractNumId w:val="10"/>
    <w:lvlOverride w:ilvl="0">
      <w:startOverride w:val="1"/>
    </w:lvlOverride>
  </w:num>
  <w:num w:numId="5" w16cid:durableId="815144372">
    <w:abstractNumId w:val="2"/>
  </w:num>
  <w:num w:numId="6" w16cid:durableId="1428233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7"/>
  </w:num>
  <w:num w:numId="8" w16cid:durableId="1347710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5"/>
  </w:num>
  <w:num w:numId="11" w16cid:durableId="1976715776">
    <w:abstractNumId w:val="1"/>
  </w:num>
  <w:num w:numId="12" w16cid:durableId="1563904692">
    <w:abstractNumId w:val="6"/>
  </w:num>
  <w:num w:numId="13" w16cid:durableId="1047945931">
    <w:abstractNumId w:val="8"/>
  </w:num>
  <w:num w:numId="14" w16cid:durableId="1387950637">
    <w:abstractNumId w:val="11"/>
  </w:num>
  <w:num w:numId="15" w16cid:durableId="483543960">
    <w:abstractNumId w:val="0"/>
  </w:num>
  <w:num w:numId="16" w16cid:durableId="1247228448">
    <w:abstractNumId w:val="9"/>
  </w:num>
  <w:num w:numId="17" w16cid:durableId="927544285">
    <w:abstractNumId w:val="13"/>
  </w:num>
  <w:num w:numId="18" w16cid:durableId="1078214803">
    <w:abstractNumId w:val="12"/>
  </w:num>
  <w:num w:numId="19" w16cid:durableId="203249327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A3847"/>
    <w:rsid w:val="00BB65C8"/>
    <w:rsid w:val="00BD01E3"/>
    <w:rsid w:val="00BD09AB"/>
    <w:rsid w:val="00BE34F3"/>
    <w:rsid w:val="00C017E0"/>
    <w:rsid w:val="00C03090"/>
    <w:rsid w:val="00C3437A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132</cp:revision>
  <cp:lastPrinted>2022-04-21T13:38:00Z</cp:lastPrinted>
  <dcterms:created xsi:type="dcterms:W3CDTF">2019-06-28T13:20:00Z</dcterms:created>
  <dcterms:modified xsi:type="dcterms:W3CDTF">2023-01-12T14:07:00Z</dcterms:modified>
</cp:coreProperties>
</file>