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6C9840A7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131DED">
        <w:rPr>
          <w:b/>
          <w:sz w:val="44"/>
          <w:szCs w:val="44"/>
        </w:rPr>
        <w:t>II</w:t>
      </w:r>
      <w:r w:rsidR="0057215D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131DED">
        <w:rPr>
          <w:b/>
          <w:sz w:val="44"/>
          <w:szCs w:val="44"/>
        </w:rPr>
        <w:t>23 STYCZNIA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02128851" w:rsidR="00596540" w:rsidRPr="00AB15C9" w:rsidRDefault="00131DED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 stycznia 2025</w:t>
      </w:r>
      <w:r w:rsidR="00D629D9">
        <w:rPr>
          <w:sz w:val="40"/>
          <w:szCs w:val="40"/>
        </w:rPr>
        <w:t xml:space="preserve"> r</w:t>
      </w:r>
      <w:r w:rsidR="005D0920">
        <w:rPr>
          <w:sz w:val="40"/>
          <w:szCs w:val="40"/>
        </w:rPr>
        <w:t xml:space="preserve">. </w:t>
      </w:r>
      <w:r w:rsidR="00246F7F">
        <w:rPr>
          <w:sz w:val="40"/>
          <w:szCs w:val="40"/>
        </w:rPr>
        <w:t>9:00</w:t>
      </w:r>
      <w:r w:rsidR="005D0920" w:rsidRPr="00AB15C9">
        <w:rPr>
          <w:sz w:val="40"/>
          <w:szCs w:val="40"/>
        </w:rPr>
        <w:t xml:space="preserve"> – sala </w:t>
      </w:r>
      <w:r w:rsidR="005D0920">
        <w:rPr>
          <w:sz w:val="40"/>
          <w:szCs w:val="40"/>
        </w:rPr>
        <w:t>117</w:t>
      </w:r>
      <w:r w:rsidR="005D0920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6B52658E" w14:textId="6BC70C3B" w:rsidR="00131DED" w:rsidRPr="00AB15C9" w:rsidRDefault="00131DED" w:rsidP="00131DE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21 stycznia 2025 r. </w:t>
      </w:r>
      <w:r>
        <w:rPr>
          <w:sz w:val="40"/>
          <w:szCs w:val="40"/>
        </w:rPr>
        <w:t>12</w:t>
      </w:r>
      <w:r>
        <w:rPr>
          <w:sz w:val="40"/>
          <w:szCs w:val="40"/>
        </w:rPr>
        <w:t>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626F4735" w14:textId="77777777" w:rsidR="0057215D" w:rsidRDefault="0057215D" w:rsidP="00246F7F">
      <w:pPr>
        <w:pStyle w:val="Akapitzlist"/>
        <w:jc w:val="both"/>
        <w:rPr>
          <w:sz w:val="40"/>
          <w:szCs w:val="40"/>
        </w:rPr>
      </w:pPr>
    </w:p>
    <w:p w14:paraId="3A1ED575" w14:textId="77777777" w:rsidR="0057215D" w:rsidRPr="00C4483C" w:rsidRDefault="0057215D" w:rsidP="0057215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3F5B6FC5" w14:textId="302BA435" w:rsidR="00131DED" w:rsidRPr="00AB15C9" w:rsidRDefault="00131DED" w:rsidP="00131DE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sz w:val="40"/>
          <w:szCs w:val="40"/>
        </w:rPr>
        <w:t>3</w:t>
      </w:r>
      <w:r>
        <w:rPr>
          <w:sz w:val="40"/>
          <w:szCs w:val="40"/>
        </w:rPr>
        <w:t xml:space="preserve"> stycznia 2025 r. </w:t>
      </w:r>
      <w:r>
        <w:rPr>
          <w:sz w:val="40"/>
          <w:szCs w:val="40"/>
        </w:rPr>
        <w:t>10</w:t>
      </w:r>
      <w:r>
        <w:rPr>
          <w:sz w:val="40"/>
          <w:szCs w:val="40"/>
        </w:rPr>
        <w:t>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76E7EA92" w14:textId="77777777" w:rsidR="0057215D" w:rsidRPr="00AB15C9" w:rsidRDefault="0057215D" w:rsidP="00246F7F">
      <w:pPr>
        <w:pStyle w:val="Akapitzlist"/>
        <w:jc w:val="both"/>
        <w:rPr>
          <w:sz w:val="40"/>
          <w:szCs w:val="40"/>
        </w:rPr>
      </w:pPr>
    </w:p>
    <w:sectPr w:rsidR="0057215D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12EC3FFC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131DED">
      <w:t>16 stycznia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E1658"/>
    <w:rsid w:val="00D01D98"/>
    <w:rsid w:val="00D0758F"/>
    <w:rsid w:val="00D22C93"/>
    <w:rsid w:val="00D25130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168</cp:revision>
  <cp:lastPrinted>2023-11-16T13:39:00Z</cp:lastPrinted>
  <dcterms:created xsi:type="dcterms:W3CDTF">2019-06-12T10:08:00Z</dcterms:created>
  <dcterms:modified xsi:type="dcterms:W3CDTF">2025-01-16T14:25:00Z</dcterms:modified>
</cp:coreProperties>
</file>