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8A" w:rsidRPr="00896D8A" w:rsidRDefault="00896D8A" w:rsidP="00896D8A">
      <w:pPr>
        <w:spacing w:after="200" w:line="276" w:lineRule="auto"/>
        <w:rPr>
          <w:rFonts w:ascii="Calibri" w:eastAsia="Times New Roman" w:hAnsi="Calibri" w:cs="Times New Roman"/>
        </w:rPr>
      </w:pPr>
      <w:r w:rsidRPr="00896D8A">
        <w:rPr>
          <w:rFonts w:ascii="Times New Roman" w:eastAsia="Times New Roman" w:hAnsi="Times New Roman" w:cs="Times New Roman"/>
        </w:rPr>
        <w:t>BR.0002.</w:t>
      </w:r>
      <w:r>
        <w:rPr>
          <w:rFonts w:ascii="Times New Roman" w:eastAsia="Times New Roman" w:hAnsi="Times New Roman" w:cs="Times New Roman"/>
        </w:rPr>
        <w:t>3</w:t>
      </w:r>
      <w:r w:rsidRPr="00896D8A">
        <w:rPr>
          <w:rFonts w:ascii="Times New Roman" w:eastAsia="Times New Roman" w:hAnsi="Times New Roman" w:cs="Times New Roman"/>
        </w:rPr>
        <w:t>.2024.MŻ</w:t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  <w:t xml:space="preserve">Płońsk, </w:t>
      </w:r>
      <w:r>
        <w:rPr>
          <w:rFonts w:ascii="Times New Roman" w:eastAsia="Times New Roman" w:hAnsi="Times New Roman" w:cs="Times New Roman"/>
        </w:rPr>
        <w:t>7 marca</w:t>
      </w:r>
      <w:r w:rsidRPr="00896D8A">
        <w:rPr>
          <w:rFonts w:ascii="Times New Roman" w:eastAsia="Times New Roman" w:hAnsi="Times New Roman" w:cs="Times New Roman"/>
        </w:rPr>
        <w:t xml:space="preserve"> 2024 r.</w:t>
      </w:r>
    </w:p>
    <w:p w:rsidR="00896D8A" w:rsidRPr="00896D8A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40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6D8A">
        <w:rPr>
          <w:rFonts w:ascii="Times New Roman" w:eastAsia="Times New Roman" w:hAnsi="Times New Roman" w:cs="Times New Roman"/>
          <w:sz w:val="40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:rsidR="00896D8A" w:rsidRPr="00896D8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proofErr w:type="gramEnd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dniu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14 marca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2024 roku</w:t>
      </w:r>
    </w:p>
    <w:p w:rsidR="00896D8A" w:rsidRPr="00896D8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proofErr w:type="gramEnd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godz. 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vertAlign w:val="superscript"/>
        </w:rPr>
        <w:t>00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sali obrad </w:t>
      </w:r>
    </w:p>
    <w:p w:rsidR="00896D8A" w:rsidRPr="00896D8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Urzędu Miejskiego w Płońsku (117), </w:t>
      </w:r>
    </w:p>
    <w:p w:rsidR="00896D8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>odbędzie</w:t>
      </w:r>
      <w:proofErr w:type="gramEnd"/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się 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X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sesja Rady Miejskiej</w:t>
      </w:r>
      <w:r w:rsidRPr="00896D8A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w Płońsku, której porządek obejmuje:</w:t>
      </w:r>
    </w:p>
    <w:p w:rsidR="00896D8A" w:rsidRPr="00896D8A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96D8A" w:rsidRP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bookmarkStart w:id="0" w:name="_Hlk92976855"/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Otwarcie obrad sesji.</w:t>
      </w:r>
    </w:p>
    <w:p w:rsid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Zgłaszanie wniosków do porządku obrad.</w:t>
      </w:r>
    </w:p>
    <w:p w:rsidR="00D91048" w:rsidRPr="00D91048" w:rsidRDefault="00D91048" w:rsidP="00D9104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1048">
        <w:rPr>
          <w:rFonts w:ascii="Times New Roman" w:hAnsi="Times New Roman" w:cs="Times New Roman"/>
          <w:sz w:val="28"/>
          <w:szCs w:val="28"/>
        </w:rPr>
        <w:t>Wystąpienie zaproszonych gości.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Zatwierdzenie protokołów z CVIII i CIX sesji Rady Miejskiej w Płońsku.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zmiany Wieloletniej Prognozy Finansowej Miasta Płońsk.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zmiany uchwały budżetowej Miasta Płońsk na 2024 rok.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Podjęcie uchwały w sprawie </w:t>
      </w:r>
      <w:r w:rsidRPr="00896D8A">
        <w:rPr>
          <w:rFonts w:ascii="Times New Roman" w:eastAsia="Calibri" w:hAnsi="Times New Roman" w:cs="Times New Roman"/>
          <w:bCs/>
          <w:sz w:val="28"/>
          <w:szCs w:val="28"/>
          <w:lang w:eastAsia="pl-PL"/>
        </w:rPr>
        <w:t>przystąpienia do sporządzenia planu ogólnego miasta Płońsk.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przyjęcia Programu opieki nad zwierzętami bezdomnymi oraz zapobieganie bezdomności zwierząt na terenie Gminy Miasto Płońsk w 2024 roku.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określania zasad wyznaczania składu oraz zasad działania Komitetu Rewitalizacji Miasta Płońska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zmiany Uchwały NR CV/674/2023 Rady Miejskiej w Płońsku z dnia 14 grudnia 2023 roku w sprawie nadania Statutu Miejskiemu Centrum Kultury w Płońsku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Podjęcie uchwały w sprawie przystąpienia przez Gminę Miasto Płońsk do realizacji programu Ministerstwa Rodziny, Pracy i Polityki Społecznej „Opieka wytchnieniowa” – edycja 2024.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Informacja </w:t>
      </w:r>
      <w:r w:rsidRPr="00896D8A">
        <w:rPr>
          <w:rFonts w:ascii="Times New Roman" w:eastAsia="Times New Roman" w:hAnsi="Times New Roman" w:cs="Times New Roman"/>
          <w:sz w:val="28"/>
          <w:szCs w:val="28"/>
          <w:lang w:eastAsia="pl-PL"/>
        </w:rPr>
        <w:t>na temat akcji „Zima w mieście” – podsumowanie</w:t>
      </w: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. 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Informacja </w:t>
      </w:r>
      <w:r w:rsidRPr="00896D8A">
        <w:rPr>
          <w:rFonts w:ascii="Times New Roman" w:eastAsia="Times New Roman" w:hAnsi="Times New Roman" w:cs="Times New Roman"/>
          <w:sz w:val="28"/>
          <w:szCs w:val="28"/>
          <w:lang w:eastAsia="pl-PL"/>
        </w:rPr>
        <w:t>z realizacji Polityki Mieszkaniowej Samorządu Miasta Płońsk w 2023 roku w zakresie gospodarowania mieszkaniowym zasobem gminy oraz o planach związanych z realizacją remontów poszczególnych budynków komunalnych będących w zasobach Gminy Miasto Płońsk.</w:t>
      </w: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:rsidR="00896D8A" w:rsidRPr="0070207D" w:rsidRDefault="00896D8A" w:rsidP="00896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 xml:space="preserve">Sprawozdanie z realizacji zadań z zakresu wspierania rodziny za 2023 rok na terenie Gminy Miasto Płońsk oraz przedstawienie potrzeb związanych </w:t>
      </w:r>
      <w:r w:rsidRPr="0070207D"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br/>
      </w:r>
      <w:r w:rsidRPr="00896D8A"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 xml:space="preserve">z realizacją zadań na 2024 rok. </w:t>
      </w:r>
    </w:p>
    <w:p w:rsidR="00896D8A" w:rsidRPr="00896D8A" w:rsidRDefault="00896D8A" w:rsidP="00896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Informacja Burmistrza o działaniach międzysesyjnych.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Zgłaszanie interpelacji, wniosków i zapytań przez radnych (na piśmie) </w:t>
      </w: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br/>
        <w:t>oraz odpowiedzi.</w:t>
      </w:r>
    </w:p>
    <w:p w:rsidR="00896D8A" w:rsidRPr="00896D8A" w:rsidRDefault="00896D8A" w:rsidP="00896D8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Wolne wnioski i odpowiedzi.</w:t>
      </w:r>
    </w:p>
    <w:p w:rsidR="00BD29A0" w:rsidRPr="0070207D" w:rsidRDefault="00896D8A" w:rsidP="00896D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896D8A">
        <w:rPr>
          <w:rFonts w:ascii="Times New Roman" w:eastAsia="Calibri" w:hAnsi="Times New Roman" w:cs="Times New Roman"/>
          <w:sz w:val="28"/>
          <w:szCs w:val="28"/>
          <w:lang w:eastAsia="pl-PL"/>
        </w:rPr>
        <w:t>Zamknięcie obrad sesji.</w:t>
      </w:r>
      <w:bookmarkEnd w:id="0"/>
    </w:p>
    <w:p w:rsidR="0070207D" w:rsidRDefault="0070207D" w:rsidP="0070207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70207D" w:rsidRPr="0070207D" w:rsidRDefault="0070207D" w:rsidP="0070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Przewodniczący Rady Miejskiej </w:t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w Płońsku</w:t>
      </w:r>
    </w:p>
    <w:p w:rsidR="0070207D" w:rsidRPr="0070207D" w:rsidRDefault="0070207D" w:rsidP="0070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/~/</w:t>
      </w:r>
    </w:p>
    <w:p w:rsidR="0070207D" w:rsidRPr="0070207D" w:rsidRDefault="0070207D" w:rsidP="0070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0207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Henryk Zienkiewicz</w:t>
      </w:r>
    </w:p>
    <w:p w:rsidR="0070207D" w:rsidRPr="0070207D" w:rsidRDefault="0070207D" w:rsidP="00702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sectPr w:rsidR="0070207D" w:rsidRPr="0070207D" w:rsidSect="0070207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07AD6"/>
    <w:multiLevelType w:val="hybridMultilevel"/>
    <w:tmpl w:val="C9FEC5E4"/>
    <w:lvl w:ilvl="0" w:tplc="2076A4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8C"/>
    <w:rsid w:val="0070207D"/>
    <w:rsid w:val="00896D8A"/>
    <w:rsid w:val="00BD29A0"/>
    <w:rsid w:val="00C6668C"/>
    <w:rsid w:val="00D91048"/>
    <w:rsid w:val="00E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5</cp:revision>
  <dcterms:created xsi:type="dcterms:W3CDTF">2024-03-07T12:10:00Z</dcterms:created>
  <dcterms:modified xsi:type="dcterms:W3CDTF">2024-03-07T13:40:00Z</dcterms:modified>
</cp:coreProperties>
</file>