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6C7EBA43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B61D7F">
        <w:rPr>
          <w:rFonts w:ascii="Times New Roman" w:hAnsi="Times New Roman" w:cs="Times New Roman"/>
          <w:b/>
          <w:bCs/>
          <w:sz w:val="32"/>
          <w:szCs w:val="32"/>
        </w:rPr>
        <w:t>14 grudnia</w:t>
      </w:r>
      <w:r w:rsidR="005B2C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62BFF2F6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134E13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61D7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34E13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2EC92515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8F7412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B61D7F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6F4825" w14:textId="77777777" w:rsidR="005B0C7C" w:rsidRPr="009A1798" w:rsidRDefault="005B0C7C" w:rsidP="005B0C7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103259807"/>
      <w:bookmarkStart w:id="1" w:name="_Hlk92976855"/>
      <w:r w:rsidRPr="009A1798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22F95D3" w14:textId="77777777" w:rsidR="005B0C7C" w:rsidRPr="009A1798" w:rsidRDefault="005B0C7C" w:rsidP="005B0C7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46938616" w14:textId="77777777" w:rsidR="005B0C7C" w:rsidRPr="009A1798" w:rsidRDefault="005B0C7C" w:rsidP="005B0C7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248BC9F1" w14:textId="77777777" w:rsidR="005B0C7C" w:rsidRPr="009A1798" w:rsidRDefault="005B0C7C" w:rsidP="005B0C7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Zatwierdzenie protokołów z CIII i CIV sesji Rady Miejskiej w Płońsku.</w:t>
      </w:r>
    </w:p>
    <w:p w14:paraId="21CEF520" w14:textId="77777777" w:rsidR="005B0C7C" w:rsidRPr="009A1798" w:rsidRDefault="005B0C7C" w:rsidP="005B0C7C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1B9E868C" w14:textId="77777777" w:rsidR="005B0C7C" w:rsidRPr="009A1798" w:rsidRDefault="005B0C7C" w:rsidP="005B0C7C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2B9C6BFF" w14:textId="77777777" w:rsidR="005B0C7C" w:rsidRPr="009A1798" w:rsidRDefault="005B0C7C" w:rsidP="005B0C7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 xml:space="preserve">Podjęcie uchwały w sprawie wydatków budżetu miasta, które nie wygasają </w:t>
      </w:r>
      <w:r w:rsidRPr="009A1798">
        <w:rPr>
          <w:rFonts w:ascii="Times New Roman" w:hAnsi="Times New Roman" w:cs="Times New Roman"/>
          <w:sz w:val="24"/>
          <w:szCs w:val="24"/>
        </w:rPr>
        <w:br/>
        <w:t>z upływem roku budżetowego.</w:t>
      </w:r>
    </w:p>
    <w:p w14:paraId="2AE7E5E3" w14:textId="77777777" w:rsidR="005B0C7C" w:rsidRPr="009A1798" w:rsidRDefault="005B0C7C" w:rsidP="005B0C7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 xml:space="preserve">Podjęcie uchwały w sprawie określenia wysokości stawek podatku od nieruchomości </w:t>
      </w:r>
      <w:r w:rsidRPr="009A1798">
        <w:rPr>
          <w:rFonts w:ascii="Times New Roman" w:hAnsi="Times New Roman" w:cs="Times New Roman"/>
          <w:sz w:val="24"/>
          <w:szCs w:val="24"/>
        </w:rPr>
        <w:br/>
        <w:t>i zwolnień z tego podatku.</w:t>
      </w:r>
    </w:p>
    <w:p w14:paraId="1D6AFD8C" w14:textId="77777777" w:rsidR="005B0C7C" w:rsidRPr="009A1798" w:rsidRDefault="005B0C7C" w:rsidP="005B0C7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Podjęcie uchwały w sprawie określenia wysokości stawek podatku od środków transportowych.</w:t>
      </w:r>
    </w:p>
    <w:p w14:paraId="2C8DB3A9" w14:textId="77777777" w:rsidR="005B0C7C" w:rsidRPr="009A1798" w:rsidRDefault="005B0C7C" w:rsidP="005B0C7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Podjęcie uchwały w sprawie Wieloletniej Prognozy Finansowej Miasta Płońsk.</w:t>
      </w:r>
    </w:p>
    <w:p w14:paraId="53321F07" w14:textId="77777777" w:rsidR="005B0C7C" w:rsidRPr="009A1798" w:rsidRDefault="005B0C7C" w:rsidP="005B0C7C">
      <w:pPr>
        <w:numPr>
          <w:ilvl w:val="1"/>
          <w:numId w:val="7"/>
        </w:num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Przedstawienie opinii Regionalnej Izby Obrachunkowej o przedłożonym przez Burmistrza Miasta Płońsk projekcie uchwały o wieloletniej prognozie finansowej.</w:t>
      </w:r>
    </w:p>
    <w:p w14:paraId="44DD3811" w14:textId="77777777" w:rsidR="005B0C7C" w:rsidRPr="009A1798" w:rsidRDefault="005B0C7C" w:rsidP="005B0C7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Podjęcie Uchwały Budżetowej Miasta Płońsk na rok 2024.</w:t>
      </w:r>
    </w:p>
    <w:p w14:paraId="75BCCCEC" w14:textId="77777777" w:rsidR="005B0C7C" w:rsidRPr="009A1798" w:rsidRDefault="005B0C7C" w:rsidP="005B0C7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Przedstawienie projektu uchwały budżetowej wraz z uzasadnieniem.</w:t>
      </w:r>
    </w:p>
    <w:p w14:paraId="670E7763" w14:textId="77777777" w:rsidR="005B0C7C" w:rsidRPr="009A1798" w:rsidRDefault="005B0C7C" w:rsidP="005B0C7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Przedstawienie opinii Komisji Budżetu, Mienia Komunalnego i Gospodarki Finansowej Miasta.</w:t>
      </w:r>
    </w:p>
    <w:p w14:paraId="31070255" w14:textId="77777777" w:rsidR="005B0C7C" w:rsidRPr="009A1798" w:rsidRDefault="005B0C7C" w:rsidP="005B0C7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Przedstawienie opinii Regionalnej Izby Obrachunkowej o przedłożonym przez Burmistrza Miasta Płońsk projekcie uchwały budżetowej na 2024 rok.</w:t>
      </w:r>
    </w:p>
    <w:p w14:paraId="74F149E6" w14:textId="77777777" w:rsidR="005B0C7C" w:rsidRPr="009A1798" w:rsidRDefault="005B0C7C" w:rsidP="005B0C7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Przedstawienie stanowiska Burmistrza w sprawie opinii Komisji.</w:t>
      </w:r>
    </w:p>
    <w:p w14:paraId="67ACE048" w14:textId="77777777" w:rsidR="005B0C7C" w:rsidRPr="009A1798" w:rsidRDefault="005B0C7C" w:rsidP="005B0C7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Przedstawienie ewentualnych autopoprawek Burmistrza do projektu uchwały budżetowej.</w:t>
      </w:r>
    </w:p>
    <w:p w14:paraId="6E25215D" w14:textId="77777777" w:rsidR="005B0C7C" w:rsidRPr="009A1798" w:rsidRDefault="005B0C7C" w:rsidP="005B0C7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Dyskusja.</w:t>
      </w:r>
    </w:p>
    <w:p w14:paraId="217DEC9D" w14:textId="77777777" w:rsidR="005B0C7C" w:rsidRPr="009A1798" w:rsidRDefault="005B0C7C" w:rsidP="005B0C7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Głosowanie wniesionych propozycji autopoprawek Burmistrza.</w:t>
      </w:r>
    </w:p>
    <w:p w14:paraId="76EB1860" w14:textId="77777777" w:rsidR="005B0C7C" w:rsidRPr="009A1798" w:rsidRDefault="005B0C7C" w:rsidP="005B0C7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Głosowanie wniosków Komisji Budżetu, Mienia Komunalnego i Gospodarki                        Finansowej Miasta nieuwzględnionych przez Burmistrza w autopoprawkach.</w:t>
      </w:r>
    </w:p>
    <w:p w14:paraId="341316CF" w14:textId="77777777" w:rsidR="005B0C7C" w:rsidRPr="009A1798" w:rsidRDefault="005B0C7C" w:rsidP="005B0C7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Głosowanie projektu uchwały budżetowej.</w:t>
      </w:r>
    </w:p>
    <w:p w14:paraId="5B5EC775" w14:textId="77777777" w:rsidR="005B0C7C" w:rsidRPr="009A1798" w:rsidRDefault="005B0C7C" w:rsidP="005B0C7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Podjęcie uchwały w sprawie przyjęcia Miejskiego Programu Przeciwdziałania Przemocy Domowej na lata 2024-2026.</w:t>
      </w:r>
    </w:p>
    <w:p w14:paraId="5E16BF8D" w14:textId="77777777" w:rsidR="005B0C7C" w:rsidRPr="009A1798" w:rsidRDefault="005B0C7C" w:rsidP="005B0C7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Podjęcie uchwały w sprawie nadania statutu Miejskiemu Centrum Kultury w Płońsku.</w:t>
      </w:r>
    </w:p>
    <w:p w14:paraId="29BF5B37" w14:textId="77777777" w:rsidR="005B0C7C" w:rsidRPr="009A1798" w:rsidRDefault="005B0C7C" w:rsidP="005B0C7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 xml:space="preserve">Podjęcie uchwały w sprawie planu pracy Komisji Budżetu, Mienia Komunalnego </w:t>
      </w:r>
      <w:r w:rsidRPr="009A1798">
        <w:rPr>
          <w:rFonts w:ascii="Times New Roman" w:hAnsi="Times New Roman" w:cs="Times New Roman"/>
          <w:sz w:val="24"/>
          <w:szCs w:val="24"/>
        </w:rPr>
        <w:br/>
        <w:t>i Gospodarki Finansowej Miasta na 2024 rok.</w:t>
      </w:r>
    </w:p>
    <w:p w14:paraId="2D1B2266" w14:textId="77777777" w:rsidR="005B0C7C" w:rsidRPr="009A1798" w:rsidRDefault="005B0C7C" w:rsidP="005B0C7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Podjęcie uchwały w sprawie planu pracy Komisji Rozwoju Gospodarczego na 2024 rok.</w:t>
      </w:r>
    </w:p>
    <w:p w14:paraId="05037F98" w14:textId="77777777" w:rsidR="005B0C7C" w:rsidRPr="009A1798" w:rsidRDefault="005B0C7C" w:rsidP="005B0C7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Podjęcie uchwały w sprawie planu pracy Komisji Polityki Społecznej na 2024 rok.</w:t>
      </w:r>
    </w:p>
    <w:p w14:paraId="7242AA34" w14:textId="77777777" w:rsidR="005B0C7C" w:rsidRPr="009A1798" w:rsidRDefault="005B0C7C" w:rsidP="005B0C7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Podjęcie uchwały w sprawie planu pracy Komisji Rewizyjnej na 2024 rok.</w:t>
      </w:r>
    </w:p>
    <w:p w14:paraId="028891BE" w14:textId="77777777" w:rsidR="005B0C7C" w:rsidRPr="009A1798" w:rsidRDefault="005B0C7C" w:rsidP="005B0C7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4C4BDB72" w14:textId="2A89545C" w:rsidR="005B0C7C" w:rsidRPr="009A1798" w:rsidRDefault="005B0C7C" w:rsidP="005B0C7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9A1798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152E91D1" w14:textId="7B4F772B" w:rsidR="005B0C7C" w:rsidRPr="009A1798" w:rsidRDefault="005B0C7C" w:rsidP="005B0C7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1798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369CAA89" w14:textId="2FF5F6F3" w:rsidR="005B0C7C" w:rsidRDefault="005B0C7C" w:rsidP="005B0C7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C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F630E4" wp14:editId="294917E2">
                <wp:simplePos x="0" y="0"/>
                <wp:positionH relativeFrom="column">
                  <wp:posOffset>3025274</wp:posOffset>
                </wp:positionH>
                <wp:positionV relativeFrom="paragraph">
                  <wp:posOffset>62142</wp:posOffset>
                </wp:positionV>
                <wp:extent cx="2360930" cy="1404620"/>
                <wp:effectExtent l="0" t="0" r="20320" b="203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0BB2B" w14:textId="78180A96" w:rsidR="005B0C7C" w:rsidRPr="005B0C7C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Przewodniczący Rady Miejskiej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5B0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 Płońsku</w:t>
                            </w:r>
                          </w:p>
                          <w:p w14:paraId="240BADD0" w14:textId="7D0AE837" w:rsidR="005B0C7C" w:rsidRPr="005B0C7C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/~/</w:t>
                            </w:r>
                          </w:p>
                          <w:p w14:paraId="6AE615AF" w14:textId="407ECE86" w:rsidR="005B0C7C" w:rsidRPr="005B0C7C" w:rsidRDefault="005B0C7C" w:rsidP="005B0C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Henryk Zienkiewicz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F630E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8.2pt;margin-top:4.9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DXJcRw3QAAAAkBAAAPAAAAAAAAAAAAAAAAAHEEAABkcnMvZG93bnJldi54bWxQSwUGAAAA&#10;AAQABADzAAAAewUAAAAA&#10;" strokecolor="white [3212]">
                <v:textbox style="mso-fit-shape-to-text:t">
                  <w:txbxContent>
                    <w:p w14:paraId="6470BB2B" w14:textId="78180A96" w:rsidR="005B0C7C" w:rsidRPr="005B0C7C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C7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Przewodniczący Rady Miejskiej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5B0C7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 Płońsku</w:t>
                      </w:r>
                    </w:p>
                    <w:p w14:paraId="240BADD0" w14:textId="7D0AE837" w:rsidR="005B0C7C" w:rsidRPr="005B0C7C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C7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/~/</w:t>
                      </w:r>
                    </w:p>
                    <w:p w14:paraId="6AE615AF" w14:textId="407ECE86" w:rsidR="005B0C7C" w:rsidRPr="005B0C7C" w:rsidRDefault="005B0C7C" w:rsidP="005B0C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C7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Henryk Zienkiewicz</w:t>
                      </w:r>
                    </w:p>
                  </w:txbxContent>
                </v:textbox>
              </v:shape>
            </w:pict>
          </mc:Fallback>
        </mc:AlternateContent>
      </w:r>
      <w:r w:rsidRPr="00876B8C">
        <w:rPr>
          <w:rFonts w:ascii="Times New Roman" w:hAnsi="Times New Roman" w:cs="Times New Roman"/>
          <w:sz w:val="24"/>
          <w:szCs w:val="24"/>
        </w:rPr>
        <w:t>Zamknięcie obrad sesji.</w:t>
      </w:r>
      <w:bookmarkEnd w:id="1"/>
    </w:p>
    <w:bookmarkEnd w:id="0"/>
    <w:p w14:paraId="6528E7BA" w14:textId="353AE87E" w:rsidR="003E62A4" w:rsidRPr="005B0C7C" w:rsidRDefault="003E62A4" w:rsidP="005B0C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3E62A4" w:rsidRPr="005B0C7C" w:rsidSect="008E648C">
      <w:headerReference w:type="default" r:id="rId8"/>
      <w:footerReference w:type="default" r:id="rId9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A409" w14:textId="10BEAFC8" w:rsidR="00402A14" w:rsidRDefault="00402A14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51CB33DD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B61D7F">
      <w:rPr>
        <w:rFonts w:ascii="Times New Roman" w:hAnsi="Times New Roman" w:cs="Times New Roman"/>
      </w:rPr>
      <w:t>23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385D1B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5B0C7C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B61D7F">
      <w:rPr>
        <w:rFonts w:ascii="Times New Roman" w:hAnsi="Times New Roman" w:cs="Times New Roman"/>
      </w:rPr>
      <w:t>7 grudnia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9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426802">
    <w:abstractNumId w:val="3"/>
  </w:num>
  <w:num w:numId="2" w16cid:durableId="1410955204">
    <w:abstractNumId w:val="3"/>
    <w:lvlOverride w:ilvl="0">
      <w:startOverride w:val="1"/>
    </w:lvlOverride>
  </w:num>
  <w:num w:numId="3" w16cid:durableId="1424915988">
    <w:abstractNumId w:val="11"/>
  </w:num>
  <w:num w:numId="4" w16cid:durableId="84811092">
    <w:abstractNumId w:val="11"/>
    <w:lvlOverride w:ilvl="0">
      <w:startOverride w:val="1"/>
    </w:lvlOverride>
  </w:num>
  <w:num w:numId="5" w16cid:durableId="281353188">
    <w:abstractNumId w:val="2"/>
  </w:num>
  <w:num w:numId="6" w16cid:durableId="829098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906593">
    <w:abstractNumId w:val="8"/>
  </w:num>
  <w:num w:numId="8" w16cid:durableId="409891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13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812711">
    <w:abstractNumId w:val="6"/>
  </w:num>
  <w:num w:numId="11" w16cid:durableId="1278171701">
    <w:abstractNumId w:val="1"/>
  </w:num>
  <w:num w:numId="12" w16cid:durableId="1816869137">
    <w:abstractNumId w:val="7"/>
  </w:num>
  <w:num w:numId="13" w16cid:durableId="228424481">
    <w:abstractNumId w:val="9"/>
  </w:num>
  <w:num w:numId="14" w16cid:durableId="167644248">
    <w:abstractNumId w:val="12"/>
  </w:num>
  <w:num w:numId="15" w16cid:durableId="1332216833">
    <w:abstractNumId w:val="0"/>
  </w:num>
  <w:num w:numId="16" w16cid:durableId="346101872">
    <w:abstractNumId w:val="10"/>
  </w:num>
  <w:num w:numId="17" w16cid:durableId="408161856">
    <w:abstractNumId w:val="14"/>
  </w:num>
  <w:num w:numId="18" w16cid:durableId="2003779513">
    <w:abstractNumId w:val="13"/>
  </w:num>
  <w:num w:numId="19" w16cid:durableId="732049799">
    <w:abstractNumId w:val="5"/>
  </w:num>
  <w:num w:numId="20" w16cid:durableId="23051085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7534E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4E13"/>
    <w:rsid w:val="00137CA2"/>
    <w:rsid w:val="001504AA"/>
    <w:rsid w:val="00166421"/>
    <w:rsid w:val="00177459"/>
    <w:rsid w:val="0019115B"/>
    <w:rsid w:val="00191E98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E3C15"/>
    <w:rsid w:val="002F49AD"/>
    <w:rsid w:val="00302B61"/>
    <w:rsid w:val="00304815"/>
    <w:rsid w:val="003107A9"/>
    <w:rsid w:val="00315826"/>
    <w:rsid w:val="00327A61"/>
    <w:rsid w:val="00335FE5"/>
    <w:rsid w:val="003366A5"/>
    <w:rsid w:val="0034638C"/>
    <w:rsid w:val="00360933"/>
    <w:rsid w:val="00376FDC"/>
    <w:rsid w:val="00385D1B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2A14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529F"/>
    <w:rsid w:val="005A6CEF"/>
    <w:rsid w:val="005A76C6"/>
    <w:rsid w:val="005B0C7C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8F7412"/>
    <w:rsid w:val="00901028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1798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297A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B43AC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2958"/>
    <w:rsid w:val="00B37086"/>
    <w:rsid w:val="00B42C24"/>
    <w:rsid w:val="00B508E9"/>
    <w:rsid w:val="00B51949"/>
    <w:rsid w:val="00B60D29"/>
    <w:rsid w:val="00B6182B"/>
    <w:rsid w:val="00B61D7F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088C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B667E"/>
    <w:rsid w:val="00EC4809"/>
    <w:rsid w:val="00EC54AF"/>
    <w:rsid w:val="00EC7F2E"/>
    <w:rsid w:val="00F035F0"/>
    <w:rsid w:val="00F131C1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34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7DD8-9F74-47B0-A0F4-82B156C1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2</cp:revision>
  <cp:lastPrinted>2023-12-07T15:08:00Z</cp:lastPrinted>
  <dcterms:created xsi:type="dcterms:W3CDTF">2023-12-07T15:09:00Z</dcterms:created>
  <dcterms:modified xsi:type="dcterms:W3CDTF">2023-12-07T15:09:00Z</dcterms:modified>
</cp:coreProperties>
</file>