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19CA4" w14:textId="77777777" w:rsidR="000D04F5" w:rsidRPr="000D04F5" w:rsidRDefault="000D04F5" w:rsidP="000D04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0D04F5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7C7326C0" w14:textId="77777777" w:rsidR="000D04F5" w:rsidRPr="000D04F5" w:rsidRDefault="000D04F5" w:rsidP="000D04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0D04F5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68A29885" w14:textId="77777777" w:rsidR="000D04F5" w:rsidRPr="000D04F5" w:rsidRDefault="000D04F5" w:rsidP="000D04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0D04F5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40C2216D" w14:textId="77777777" w:rsidR="000D04F5" w:rsidRPr="000D04F5" w:rsidRDefault="000D04F5" w:rsidP="000D04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0D04F5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37, (23) 662-26-91 wew. 337</w:t>
      </w:r>
    </w:p>
    <w:p w14:paraId="728916C8" w14:textId="77777777" w:rsidR="000D04F5" w:rsidRPr="000D04F5" w:rsidRDefault="000D04F5" w:rsidP="000D04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0D04F5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103BDBBD" w14:textId="77777777" w:rsidR="000D04F5" w:rsidRPr="000D04F5" w:rsidRDefault="00000000" w:rsidP="000D04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="000D04F5" w:rsidRPr="000D04F5">
          <w:rPr>
            <w:rFonts w:ascii="Times New Roman" w:eastAsia="SimSun" w:hAnsi="Times New Roman" w:cs="Mangal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6369967C" w14:textId="77777777" w:rsidR="000D04F5" w:rsidRPr="000D04F5" w:rsidRDefault="000D04F5" w:rsidP="000D04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0D04F5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64BEEF0F" w14:textId="3A88E215" w:rsidR="000D04F5" w:rsidRPr="000D04F5" w:rsidRDefault="000D04F5" w:rsidP="000D04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0D04F5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81922C" wp14:editId="09270F76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5ED6D" id="Łącznik prosty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0D04F5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0BE5EE64" w14:textId="77777777" w:rsidR="000D04F5" w:rsidRPr="000D04F5" w:rsidRDefault="000D04F5" w:rsidP="000D04F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0D04F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UK-IT.0003.12.2024.JK</w:t>
      </w:r>
      <w:r w:rsidRPr="000D04F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0D04F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0D04F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0D04F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0D04F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0D04F5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04.07.2024 r.</w:t>
      </w:r>
    </w:p>
    <w:p w14:paraId="0EF720F0" w14:textId="77777777" w:rsidR="000D04F5" w:rsidRPr="000D04F5" w:rsidRDefault="000D04F5" w:rsidP="000D04F5">
      <w:pPr>
        <w:spacing w:after="0" w:line="276" w:lineRule="auto"/>
        <w:rPr>
          <w:rFonts w:ascii="Calibri" w:eastAsia="SimSun" w:hAnsi="Calibri" w:cs="Times New Roman"/>
          <w:sz w:val="16"/>
          <w:szCs w:val="16"/>
          <w:lang w:eastAsia="hi-IN" w:bidi="hi-IN"/>
        </w:rPr>
      </w:pPr>
    </w:p>
    <w:p w14:paraId="39B749EA" w14:textId="77777777" w:rsidR="000D04F5" w:rsidRPr="000D04F5" w:rsidRDefault="000D04F5" w:rsidP="000D04F5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479B6EB9" w14:textId="77777777" w:rsidR="000D04F5" w:rsidRPr="000D04F5" w:rsidRDefault="000D04F5" w:rsidP="000D04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30F38B72" w14:textId="77777777" w:rsidR="000D04F5" w:rsidRPr="000D04F5" w:rsidRDefault="000D04F5" w:rsidP="000D04F5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0D04F5">
        <w:rPr>
          <w:rFonts w:ascii="Times New Roman" w:eastAsia="SimSun" w:hAnsi="Times New Roman" w:cs="Mangal"/>
          <w:b/>
          <w:color w:val="000000"/>
          <w:lang w:eastAsia="hi-IN" w:bidi="hi-IN"/>
        </w:rPr>
        <w:t>Pan Arkadiusz Barański</w:t>
      </w:r>
    </w:p>
    <w:p w14:paraId="0A395EE5" w14:textId="77777777" w:rsidR="000D04F5" w:rsidRPr="000D04F5" w:rsidRDefault="000D04F5" w:rsidP="000D04F5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0D04F5">
        <w:rPr>
          <w:rFonts w:ascii="Times New Roman" w:eastAsia="SimSun" w:hAnsi="Times New Roman" w:cs="Mangal"/>
          <w:b/>
          <w:color w:val="000000"/>
          <w:lang w:eastAsia="hi-IN" w:bidi="hi-IN"/>
        </w:rPr>
        <w:t xml:space="preserve">Przewodniczący Rady Miejskiej </w:t>
      </w:r>
      <w:r w:rsidRPr="000D04F5">
        <w:rPr>
          <w:rFonts w:ascii="Times New Roman" w:eastAsia="SimSun" w:hAnsi="Times New Roman" w:cs="Mangal"/>
          <w:b/>
          <w:color w:val="000000"/>
          <w:lang w:eastAsia="hi-IN" w:bidi="hi-IN"/>
        </w:rPr>
        <w:br/>
        <w:t>w Płońsku</w:t>
      </w:r>
    </w:p>
    <w:p w14:paraId="55FA3FCC" w14:textId="77777777" w:rsidR="000D04F5" w:rsidRPr="000D04F5" w:rsidRDefault="000D04F5" w:rsidP="000D04F5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color w:val="000000"/>
          <w:sz w:val="10"/>
          <w:szCs w:val="10"/>
          <w:lang w:eastAsia="hi-IN" w:bidi="hi-IN"/>
        </w:rPr>
      </w:pPr>
    </w:p>
    <w:p w14:paraId="7C6E4F52" w14:textId="77777777" w:rsidR="000D04F5" w:rsidRPr="000D04F5" w:rsidRDefault="000D04F5" w:rsidP="000D04F5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i/>
          <w:color w:val="000000"/>
          <w:lang w:eastAsia="hi-IN" w:bidi="hi-IN"/>
        </w:rPr>
      </w:pPr>
      <w:r w:rsidRPr="000D04F5">
        <w:rPr>
          <w:rFonts w:ascii="Times New Roman" w:eastAsia="SimSun" w:hAnsi="Times New Roman" w:cs="Mangal"/>
          <w:b/>
          <w:i/>
          <w:color w:val="000000"/>
          <w:lang w:eastAsia="hi-IN" w:bidi="hi-IN"/>
        </w:rPr>
        <w:t>za pośrednictwem</w:t>
      </w:r>
    </w:p>
    <w:p w14:paraId="2EE5F14E" w14:textId="77777777" w:rsidR="000D04F5" w:rsidRPr="000D04F5" w:rsidRDefault="000D04F5" w:rsidP="000D04F5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i/>
          <w:color w:val="000000"/>
          <w:sz w:val="10"/>
          <w:szCs w:val="10"/>
          <w:lang w:eastAsia="hi-IN" w:bidi="hi-IN"/>
        </w:rPr>
      </w:pPr>
    </w:p>
    <w:p w14:paraId="46670232" w14:textId="77777777" w:rsidR="000D04F5" w:rsidRPr="000D04F5" w:rsidRDefault="000D04F5" w:rsidP="000D04F5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0D04F5">
        <w:rPr>
          <w:rFonts w:ascii="Times New Roman" w:eastAsia="SimSun" w:hAnsi="Times New Roman" w:cs="Mangal"/>
          <w:b/>
          <w:color w:val="000000"/>
          <w:lang w:eastAsia="hi-IN" w:bidi="hi-IN"/>
        </w:rPr>
        <w:t>Pana Andrzeja Pietrasika</w:t>
      </w:r>
    </w:p>
    <w:p w14:paraId="78CC0F3A" w14:textId="77777777" w:rsidR="000D04F5" w:rsidRPr="000D04F5" w:rsidRDefault="000D04F5" w:rsidP="000D04F5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0D04F5">
        <w:rPr>
          <w:rFonts w:ascii="Times New Roman" w:eastAsia="SimSun" w:hAnsi="Times New Roman" w:cs="Mangal"/>
          <w:b/>
          <w:color w:val="000000"/>
          <w:lang w:eastAsia="hi-IN" w:bidi="hi-IN"/>
        </w:rPr>
        <w:t>Burmistrza Miasta Płońsk</w:t>
      </w:r>
    </w:p>
    <w:p w14:paraId="477126D2" w14:textId="77777777" w:rsidR="000D04F5" w:rsidRPr="000D04F5" w:rsidRDefault="000D04F5" w:rsidP="000D04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EB1EC7" w14:textId="77777777" w:rsidR="000D04F5" w:rsidRPr="000D04F5" w:rsidRDefault="000D04F5" w:rsidP="000D04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08A5FE" w14:textId="77777777" w:rsidR="000D04F5" w:rsidRPr="000D04F5" w:rsidRDefault="000D04F5" w:rsidP="000D04F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lang w:eastAsia="hi-IN" w:bidi="hi-IN"/>
        </w:rPr>
      </w:pPr>
      <w:r w:rsidRPr="000D04F5">
        <w:rPr>
          <w:rFonts w:ascii="Times New Roman" w:eastAsia="Times New Roman" w:hAnsi="Times New Roman" w:cs="Times New Roman"/>
          <w:lang w:eastAsia="pl-PL"/>
        </w:rPr>
        <w:t xml:space="preserve">Wydział Usług Komunalnych i Ochrony Środowiska, Referat Infrastruktury Technicznej przekazuje odpowiedź Zespołu ds. oznakowania i organizacji ruchu Powiatu Płońskiego z dnia 25.06.2024 r., dotyczącą </w:t>
      </w:r>
      <w:r w:rsidRPr="000D04F5">
        <w:rPr>
          <w:rFonts w:ascii="Times New Roman" w:eastAsia="Times New Roman" w:hAnsi="Times New Roman" w:cs="Times New Roman"/>
          <w:spacing w:val="-2"/>
          <w:lang w:eastAsia="pl-PL"/>
        </w:rPr>
        <w:t xml:space="preserve">wniosku Pana Grzegorza Czerniawskiego, Radnego Rady Miejskiej w Płońsku </w:t>
      </w:r>
      <w:r w:rsidRPr="000D04F5">
        <w:rPr>
          <w:rFonts w:ascii="Times New Roman" w:eastAsia="Times New Roman" w:hAnsi="Times New Roman" w:cs="Times New Roman"/>
          <w:spacing w:val="-2"/>
          <w:lang w:eastAsia="pl-PL"/>
        </w:rPr>
        <w:br/>
        <w:t xml:space="preserve">z dnia 23 maja 2024 r. w sprawie montażu progów zwalniających na ul. Armii Krajowej </w:t>
      </w:r>
      <w:r w:rsidRPr="000D04F5">
        <w:rPr>
          <w:rFonts w:ascii="Times New Roman" w:eastAsia="Times New Roman" w:hAnsi="Times New Roman" w:cs="Times New Roman"/>
          <w:spacing w:val="-2"/>
          <w:lang w:eastAsia="pl-PL"/>
        </w:rPr>
        <w:br/>
        <w:t>w Płońsku.</w:t>
      </w:r>
    </w:p>
    <w:p w14:paraId="2BD4B1C1" w14:textId="77777777" w:rsidR="000D04F5" w:rsidRPr="000D04F5" w:rsidRDefault="000D04F5" w:rsidP="000D04F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19B40099" w14:textId="77777777" w:rsidR="000D04F5" w:rsidRPr="000D04F5" w:rsidRDefault="000D04F5" w:rsidP="000D04F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  <w:r w:rsidRPr="000D04F5">
        <w:rPr>
          <w:rFonts w:ascii="Times New Roman" w:eastAsia="SimSun" w:hAnsi="Times New Roman" w:cs="Mangal"/>
          <w:lang w:eastAsia="hi-IN" w:bidi="hi-IN"/>
        </w:rPr>
        <w:t>Wniosek został zaopiniowany negatywnie.</w:t>
      </w:r>
    </w:p>
    <w:p w14:paraId="2987AC00" w14:textId="77777777" w:rsidR="000D04F5" w:rsidRPr="000D04F5" w:rsidRDefault="000D04F5" w:rsidP="000D04F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lang w:eastAsia="hi-IN" w:bidi="hi-IN"/>
        </w:rPr>
      </w:pPr>
    </w:p>
    <w:p w14:paraId="54DE3B3D" w14:textId="77777777" w:rsidR="000D04F5" w:rsidRPr="000D04F5" w:rsidRDefault="000D04F5" w:rsidP="000D04F5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lang w:eastAsia="hi-IN" w:bidi="hi-IN"/>
        </w:rPr>
      </w:pPr>
      <w:r w:rsidRPr="000D04F5">
        <w:rPr>
          <w:rFonts w:ascii="Times New Roman" w:eastAsia="SimSun" w:hAnsi="Times New Roman" w:cs="Mangal"/>
          <w:b/>
          <w:bCs/>
          <w:lang w:eastAsia="hi-IN" w:bidi="hi-IN"/>
        </w:rPr>
        <w:t>Treść uzasadnienia:</w:t>
      </w:r>
    </w:p>
    <w:p w14:paraId="6C9378B0" w14:textId="77777777" w:rsidR="000D04F5" w:rsidRPr="000D04F5" w:rsidRDefault="000D04F5" w:rsidP="000D04F5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lang w:eastAsia="hi-IN" w:bidi="hi-IN"/>
        </w:rPr>
      </w:pPr>
      <w:r w:rsidRPr="000D04F5">
        <w:rPr>
          <w:rFonts w:ascii="Times New Roman" w:eastAsia="SimSun" w:hAnsi="Times New Roman" w:cs="Mangal"/>
          <w:lang w:eastAsia="hi-IN" w:bidi="hi-IN"/>
        </w:rPr>
        <w:t>„Podczas wizji lokalnej komisja stwierdziła, że ze względu na dużą ilość wjazdów na posesje oraz zatok parkingowych brak jest możliwości wykonania wyniesionego przejścia dla pieszych, a także na zamontowanie progów zwalniających. Ponadto montaż lustra w proponowanej lokalizacji nie wpłynie na poprawę bezpieczeństwa, więc nie jest zasadny jego montaż”.</w:t>
      </w:r>
    </w:p>
    <w:p w14:paraId="7089D67F" w14:textId="77777777" w:rsidR="000D04F5" w:rsidRPr="000D04F5" w:rsidRDefault="000D04F5" w:rsidP="000D04F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2F6A8F7" w14:textId="77777777" w:rsidR="000D04F5" w:rsidRPr="000D04F5" w:rsidRDefault="000D04F5" w:rsidP="000D04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BCFC0B" w14:textId="77777777" w:rsidR="000D04F5" w:rsidRPr="000D04F5" w:rsidRDefault="000D04F5" w:rsidP="000D04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1E3CFE" w14:textId="77777777" w:rsidR="000D04F5" w:rsidRPr="000D04F5" w:rsidRDefault="000D04F5" w:rsidP="000D04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168DA7" w14:textId="77777777" w:rsidR="000D04F5" w:rsidRPr="000D04F5" w:rsidRDefault="000D04F5" w:rsidP="000D04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450E0B" w14:textId="77777777" w:rsidR="000D04F5" w:rsidRPr="000D04F5" w:rsidRDefault="000D04F5" w:rsidP="000D04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3895B0" w14:textId="77777777" w:rsidR="000D04F5" w:rsidRPr="000D04F5" w:rsidRDefault="000D04F5" w:rsidP="000D04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D344AD" w14:textId="77777777" w:rsidR="000D04F5" w:rsidRPr="000D04F5" w:rsidRDefault="000D04F5" w:rsidP="000D04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FE5C1D" w14:textId="77777777" w:rsidR="000D04F5" w:rsidRPr="000D04F5" w:rsidRDefault="000D04F5" w:rsidP="000D04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020B860" w14:textId="77777777" w:rsidR="000D04F5" w:rsidRPr="000D04F5" w:rsidRDefault="000D04F5" w:rsidP="000D04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24E0DAB" w14:textId="77777777" w:rsidR="000D04F5" w:rsidRPr="000D04F5" w:rsidRDefault="000D04F5" w:rsidP="000D04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76F4E4F" w14:textId="77777777" w:rsidR="000D04F5" w:rsidRPr="000D04F5" w:rsidRDefault="000D04F5" w:rsidP="000D04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41C09D6" w14:textId="77777777" w:rsidR="000D04F5" w:rsidRPr="000D04F5" w:rsidRDefault="000D04F5" w:rsidP="000D04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2B2281E" w14:textId="77777777" w:rsidR="000D04F5" w:rsidRPr="000D04F5" w:rsidRDefault="000D04F5" w:rsidP="000D04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7B9C46B" w14:textId="77777777" w:rsidR="000D04F5" w:rsidRPr="000D04F5" w:rsidRDefault="000D04F5" w:rsidP="000D04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CB0F537" w14:textId="77777777" w:rsidR="000D04F5" w:rsidRPr="000D04F5" w:rsidRDefault="000D04F5" w:rsidP="000D04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BBC4698" w14:textId="77777777" w:rsidR="000D04F5" w:rsidRPr="000D04F5" w:rsidRDefault="000D04F5" w:rsidP="000D04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0ECF714" w14:textId="77777777" w:rsidR="000D04F5" w:rsidRPr="000D04F5" w:rsidRDefault="000D04F5" w:rsidP="000D04F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0D04F5">
        <w:rPr>
          <w:rFonts w:ascii="Times New Roman" w:eastAsia="SimSun" w:hAnsi="Times New Roman" w:cs="Mangal"/>
          <w:sz w:val="20"/>
          <w:szCs w:val="20"/>
          <w:lang w:eastAsia="hi-IN" w:bidi="hi-IN"/>
        </w:rPr>
        <w:t>Otrzymują:</w:t>
      </w:r>
    </w:p>
    <w:p w14:paraId="4DCFAD81" w14:textId="77777777" w:rsidR="000D04F5" w:rsidRPr="000D04F5" w:rsidRDefault="000D04F5" w:rsidP="000D04F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34015CA" w14:textId="77777777" w:rsidR="000D04F5" w:rsidRPr="000D04F5" w:rsidRDefault="000D04F5" w:rsidP="000D04F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0D04F5">
        <w:rPr>
          <w:rFonts w:ascii="Times New Roman" w:eastAsia="SimSun" w:hAnsi="Times New Roman" w:cs="Mangal"/>
          <w:sz w:val="20"/>
          <w:szCs w:val="20"/>
          <w:lang w:eastAsia="hi-IN" w:bidi="hi-IN"/>
        </w:rPr>
        <w:t>Adresat</w:t>
      </w:r>
    </w:p>
    <w:p w14:paraId="3C90BDC0" w14:textId="77777777" w:rsidR="000D04F5" w:rsidRPr="000D04F5" w:rsidRDefault="000D04F5" w:rsidP="000D04F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0D04F5">
        <w:rPr>
          <w:rFonts w:ascii="Times New Roman" w:eastAsia="SimSun" w:hAnsi="Times New Roman" w:cs="Mangal"/>
          <w:sz w:val="20"/>
          <w:szCs w:val="20"/>
          <w:lang w:eastAsia="hi-IN" w:bidi="hi-IN"/>
        </w:rPr>
        <w:t>Grzegorz Czerniawski Radny Rady Miejskiej w Płońsku</w:t>
      </w:r>
    </w:p>
    <w:p w14:paraId="17CC40A6" w14:textId="77777777" w:rsidR="000D04F5" w:rsidRPr="000D04F5" w:rsidRDefault="000D04F5" w:rsidP="000D04F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0D04F5">
        <w:rPr>
          <w:rFonts w:ascii="Times New Roman" w:eastAsia="SimSun" w:hAnsi="Times New Roman" w:cs="Mangal"/>
          <w:sz w:val="20"/>
          <w:szCs w:val="20"/>
          <w:lang w:eastAsia="hi-IN" w:bidi="hi-IN"/>
        </w:rPr>
        <w:t>aa.</w:t>
      </w:r>
    </w:p>
    <w:p w14:paraId="11D8E83D" w14:textId="77777777" w:rsidR="000D04F5" w:rsidRPr="000D04F5" w:rsidRDefault="000D04F5" w:rsidP="000D04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E1CAAE5" w14:textId="0D05F815" w:rsidR="00FB7821" w:rsidRPr="000D04F5" w:rsidRDefault="00FB7821" w:rsidP="000D04F5"/>
    <w:sectPr w:rsidR="00FB7821" w:rsidRPr="000D04F5" w:rsidSect="007B3D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45FDA"/>
    <w:multiLevelType w:val="hybridMultilevel"/>
    <w:tmpl w:val="100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4"/>
  </w:num>
  <w:num w:numId="4" w16cid:durableId="26222362">
    <w:abstractNumId w:val="5"/>
  </w:num>
  <w:num w:numId="5" w16cid:durableId="1495875988">
    <w:abstractNumId w:val="7"/>
  </w:num>
  <w:num w:numId="6" w16cid:durableId="811873303">
    <w:abstractNumId w:val="0"/>
  </w:num>
  <w:num w:numId="7" w16cid:durableId="1375353024">
    <w:abstractNumId w:val="8"/>
  </w:num>
  <w:num w:numId="8" w16cid:durableId="1548570628">
    <w:abstractNumId w:val="1"/>
  </w:num>
  <w:num w:numId="9" w16cid:durableId="2059741133">
    <w:abstractNumId w:val="6"/>
  </w:num>
  <w:num w:numId="10" w16cid:durableId="721486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21669">
    <w:abstractNumId w:val="2"/>
  </w:num>
  <w:num w:numId="12" w16cid:durableId="426079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C56F4"/>
    <w:rsid w:val="000D04F5"/>
    <w:rsid w:val="000D49C3"/>
    <w:rsid w:val="000E24CB"/>
    <w:rsid w:val="000F051E"/>
    <w:rsid w:val="000F61B8"/>
    <w:rsid w:val="00121893"/>
    <w:rsid w:val="0015468C"/>
    <w:rsid w:val="00164D3C"/>
    <w:rsid w:val="00171F63"/>
    <w:rsid w:val="001B4E4C"/>
    <w:rsid w:val="002507B4"/>
    <w:rsid w:val="00262AB7"/>
    <w:rsid w:val="00270938"/>
    <w:rsid w:val="002B585A"/>
    <w:rsid w:val="002F617C"/>
    <w:rsid w:val="003308F2"/>
    <w:rsid w:val="0034048C"/>
    <w:rsid w:val="00355F7E"/>
    <w:rsid w:val="003B5F25"/>
    <w:rsid w:val="003B6CD4"/>
    <w:rsid w:val="003D4659"/>
    <w:rsid w:val="00410239"/>
    <w:rsid w:val="00462863"/>
    <w:rsid w:val="00466798"/>
    <w:rsid w:val="0050006E"/>
    <w:rsid w:val="005412E3"/>
    <w:rsid w:val="00596A93"/>
    <w:rsid w:val="006560F3"/>
    <w:rsid w:val="006B12C5"/>
    <w:rsid w:val="00713721"/>
    <w:rsid w:val="0073574B"/>
    <w:rsid w:val="007470AC"/>
    <w:rsid w:val="007915DC"/>
    <w:rsid w:val="007B3D94"/>
    <w:rsid w:val="007B56A4"/>
    <w:rsid w:val="00843294"/>
    <w:rsid w:val="00883E33"/>
    <w:rsid w:val="008D1CC3"/>
    <w:rsid w:val="009225BE"/>
    <w:rsid w:val="0093484C"/>
    <w:rsid w:val="0093783A"/>
    <w:rsid w:val="00983CB2"/>
    <w:rsid w:val="00A34EBA"/>
    <w:rsid w:val="00A43807"/>
    <w:rsid w:val="00A93908"/>
    <w:rsid w:val="00AA61FA"/>
    <w:rsid w:val="00B81BA2"/>
    <w:rsid w:val="00BB07A3"/>
    <w:rsid w:val="00BC3F58"/>
    <w:rsid w:val="00C660CD"/>
    <w:rsid w:val="00C9093A"/>
    <w:rsid w:val="00C92462"/>
    <w:rsid w:val="00CB05E3"/>
    <w:rsid w:val="00CB2CA7"/>
    <w:rsid w:val="00CC762A"/>
    <w:rsid w:val="00D274BC"/>
    <w:rsid w:val="00D3446F"/>
    <w:rsid w:val="00D60309"/>
    <w:rsid w:val="00DA3D30"/>
    <w:rsid w:val="00DF3383"/>
    <w:rsid w:val="00E033E3"/>
    <w:rsid w:val="00E27EBD"/>
    <w:rsid w:val="00EF348D"/>
    <w:rsid w:val="00F13E49"/>
    <w:rsid w:val="00F62855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Michał Żółtowski</cp:lastModifiedBy>
  <cp:revision>2</cp:revision>
  <cp:lastPrinted>2024-05-16T06:07:00Z</cp:lastPrinted>
  <dcterms:created xsi:type="dcterms:W3CDTF">2024-07-08T08:22:00Z</dcterms:created>
  <dcterms:modified xsi:type="dcterms:W3CDTF">2024-07-08T08:22:00Z</dcterms:modified>
</cp:coreProperties>
</file>