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0C0D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sz w:val="20"/>
          <w:szCs w:val="20"/>
        </w:rPr>
        <w:t>Urząd Miejski w Płońsku</w:t>
      </w:r>
    </w:p>
    <w:p w14:paraId="2BBE245E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sz w:val="20"/>
          <w:szCs w:val="20"/>
        </w:rPr>
        <w:t>ul. Płocka 39</w:t>
      </w:r>
    </w:p>
    <w:p w14:paraId="3885F53A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  <w:lang w:val="en-US"/>
        </w:rPr>
      </w:pPr>
      <w:r w:rsidRPr="00881340">
        <w:rPr>
          <w:rFonts w:ascii="Times New Roman" w:eastAsia="Times New Roman" w:hAnsi="Times New Roman"/>
          <w:sz w:val="20"/>
          <w:szCs w:val="20"/>
          <w:lang w:val="en-US"/>
        </w:rPr>
        <w:t xml:space="preserve">09- 100 </w:t>
      </w:r>
      <w:proofErr w:type="spellStart"/>
      <w:r w:rsidRPr="00881340">
        <w:rPr>
          <w:rFonts w:ascii="Times New Roman" w:eastAsia="Times New Roman" w:hAnsi="Times New Roman"/>
          <w:sz w:val="20"/>
          <w:szCs w:val="20"/>
          <w:lang w:val="en-US"/>
        </w:rPr>
        <w:t>Płońsk</w:t>
      </w:r>
      <w:proofErr w:type="spellEnd"/>
    </w:p>
    <w:p w14:paraId="061D8C10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  <w:lang w:val="en-US"/>
        </w:rPr>
      </w:pPr>
      <w:r w:rsidRPr="00881340">
        <w:rPr>
          <w:rFonts w:ascii="Times New Roman" w:eastAsia="Times New Roman" w:hAnsi="Times New Roman"/>
          <w:sz w:val="20"/>
          <w:szCs w:val="20"/>
          <w:lang w:val="en-US"/>
        </w:rPr>
        <w:t>tel. (23) 663-13-03</w:t>
      </w:r>
    </w:p>
    <w:p w14:paraId="3692FB0F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  <w:lang w:val="en-US"/>
        </w:rPr>
      </w:pPr>
      <w:r w:rsidRPr="00881340">
        <w:rPr>
          <w:rFonts w:ascii="Times New Roman" w:eastAsia="Times New Roman" w:hAnsi="Times New Roman"/>
          <w:sz w:val="20"/>
          <w:szCs w:val="20"/>
          <w:lang w:val="en-US"/>
        </w:rPr>
        <w:t>fax (23) 662-55-11</w:t>
      </w:r>
    </w:p>
    <w:p w14:paraId="3FB63F99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  <w:lang w:val="en-US"/>
        </w:rPr>
      </w:pPr>
      <w:hyperlink r:id="rId4" w:history="1">
        <w:r w:rsidRPr="0088134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en-US"/>
          </w:rPr>
          <w:t>www.plonsk.pl</w:t>
        </w:r>
      </w:hyperlink>
    </w:p>
    <w:p w14:paraId="4DB29F8E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sz w:val="20"/>
          <w:szCs w:val="20"/>
        </w:rPr>
        <w:t>Wydział Usług Komunalnych i Ochrony Środowiska</w:t>
      </w:r>
    </w:p>
    <w:p w14:paraId="589FF5A8" w14:textId="77777777" w:rsidR="00881340" w:rsidRPr="00881340" w:rsidRDefault="00881340" w:rsidP="00881340">
      <w:pPr>
        <w:pBdr>
          <w:bottom w:val="single" w:sz="4" w:space="1" w:color="auto"/>
        </w:pBdr>
        <w:tabs>
          <w:tab w:val="left" w:pos="0"/>
        </w:tabs>
        <w:jc w:val="both"/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sz w:val="20"/>
          <w:szCs w:val="20"/>
        </w:rPr>
        <w:t>Referat Odpadów, Ochrony Środowiska i Gospodarki Komunalnej</w:t>
      </w:r>
    </w:p>
    <w:p w14:paraId="0BA01D87" w14:textId="77777777" w:rsidR="00881340" w:rsidRPr="00881340" w:rsidRDefault="00881340" w:rsidP="00881340">
      <w:pPr>
        <w:tabs>
          <w:tab w:val="left" w:pos="5760"/>
        </w:tabs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sz w:val="20"/>
          <w:szCs w:val="20"/>
        </w:rPr>
        <w:t>UK-GK.0003.4.2026.MK                                                                                        Płońsk, dnia 22 kwietnia 2026 r.</w:t>
      </w:r>
    </w:p>
    <w:p w14:paraId="18998250" w14:textId="77777777" w:rsidR="00881340" w:rsidRPr="00881340" w:rsidRDefault="00881340" w:rsidP="00881340">
      <w:pPr>
        <w:rPr>
          <w:rFonts w:ascii="Calibri" w:eastAsia="Times New Roman" w:hAnsi="Calibri"/>
          <w:sz w:val="22"/>
          <w:szCs w:val="22"/>
        </w:rPr>
      </w:pPr>
    </w:p>
    <w:p w14:paraId="5428E85D" w14:textId="77777777" w:rsidR="00881340" w:rsidRPr="00881340" w:rsidRDefault="00881340" w:rsidP="00881340">
      <w:pPr>
        <w:ind w:left="4680"/>
        <w:jc w:val="right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881340">
        <w:rPr>
          <w:rFonts w:ascii="Times New Roman" w:eastAsia="Times New Roman" w:hAnsi="Times New Roman"/>
          <w:b/>
          <w:color w:val="000000"/>
          <w:sz w:val="22"/>
          <w:szCs w:val="22"/>
        </w:rPr>
        <w:t>Pan Arkadiusz Barański</w:t>
      </w:r>
    </w:p>
    <w:p w14:paraId="4067258E" w14:textId="77777777" w:rsidR="00881340" w:rsidRPr="00881340" w:rsidRDefault="00881340" w:rsidP="00881340">
      <w:pPr>
        <w:ind w:left="4680"/>
        <w:jc w:val="right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881340">
        <w:rPr>
          <w:rFonts w:ascii="Times New Roman" w:eastAsia="Times New Roman" w:hAnsi="Times New Roman"/>
          <w:b/>
          <w:color w:val="000000"/>
          <w:sz w:val="22"/>
          <w:szCs w:val="22"/>
        </w:rPr>
        <w:t xml:space="preserve">Przewodniczący Rady Miejskiej </w:t>
      </w:r>
      <w:r w:rsidRPr="00881340">
        <w:rPr>
          <w:rFonts w:ascii="Times New Roman" w:eastAsia="Times New Roman" w:hAnsi="Times New Roman"/>
          <w:b/>
          <w:color w:val="000000"/>
          <w:sz w:val="22"/>
          <w:szCs w:val="22"/>
        </w:rPr>
        <w:br/>
        <w:t>w Płońsku</w:t>
      </w:r>
    </w:p>
    <w:p w14:paraId="50189665" w14:textId="77777777" w:rsidR="00881340" w:rsidRPr="00881340" w:rsidRDefault="00881340" w:rsidP="00881340">
      <w:pPr>
        <w:ind w:left="4680"/>
        <w:jc w:val="right"/>
        <w:rPr>
          <w:rFonts w:ascii="Times New Roman" w:eastAsia="Times New Roman" w:hAnsi="Times New Roman"/>
          <w:b/>
          <w:color w:val="000000"/>
          <w:sz w:val="16"/>
          <w:szCs w:val="16"/>
        </w:rPr>
      </w:pPr>
    </w:p>
    <w:p w14:paraId="5A4E8A6A" w14:textId="77777777" w:rsidR="00881340" w:rsidRPr="00881340" w:rsidRDefault="00881340" w:rsidP="00881340">
      <w:pPr>
        <w:ind w:left="4680"/>
        <w:jc w:val="right"/>
        <w:rPr>
          <w:rFonts w:ascii="Times New Roman" w:eastAsia="Times New Roman" w:hAnsi="Times New Roman"/>
          <w:b/>
          <w:i/>
          <w:color w:val="000000"/>
          <w:sz w:val="22"/>
          <w:szCs w:val="22"/>
        </w:rPr>
      </w:pPr>
      <w:r w:rsidRPr="00881340">
        <w:rPr>
          <w:rFonts w:ascii="Times New Roman" w:eastAsia="Times New Roman" w:hAnsi="Times New Roman"/>
          <w:b/>
          <w:i/>
          <w:color w:val="000000"/>
          <w:sz w:val="22"/>
          <w:szCs w:val="22"/>
        </w:rPr>
        <w:t>za pośrednictwem</w:t>
      </w:r>
    </w:p>
    <w:p w14:paraId="1220E9AA" w14:textId="77777777" w:rsidR="00881340" w:rsidRPr="00881340" w:rsidRDefault="00881340" w:rsidP="00881340">
      <w:pPr>
        <w:ind w:left="4680"/>
        <w:jc w:val="right"/>
        <w:rPr>
          <w:rFonts w:ascii="Times New Roman" w:eastAsia="Times New Roman" w:hAnsi="Times New Roman"/>
          <w:b/>
          <w:i/>
          <w:color w:val="000000"/>
          <w:sz w:val="16"/>
          <w:szCs w:val="16"/>
        </w:rPr>
      </w:pPr>
    </w:p>
    <w:p w14:paraId="13B0DA7B" w14:textId="77777777" w:rsidR="00881340" w:rsidRPr="00881340" w:rsidRDefault="00881340" w:rsidP="00881340">
      <w:pPr>
        <w:ind w:left="4680"/>
        <w:jc w:val="right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881340">
        <w:rPr>
          <w:rFonts w:ascii="Times New Roman" w:eastAsia="Times New Roman" w:hAnsi="Times New Roman"/>
          <w:b/>
          <w:color w:val="000000"/>
          <w:sz w:val="22"/>
          <w:szCs w:val="22"/>
        </w:rPr>
        <w:t>Pana Andrzeja Pietrasika</w:t>
      </w:r>
    </w:p>
    <w:p w14:paraId="02BA4B3F" w14:textId="77777777" w:rsidR="00881340" w:rsidRPr="00881340" w:rsidRDefault="00881340" w:rsidP="00881340">
      <w:pPr>
        <w:ind w:left="4680"/>
        <w:jc w:val="right"/>
        <w:rPr>
          <w:rFonts w:ascii="Times New Roman" w:eastAsia="Times New Roman" w:hAnsi="Times New Roman"/>
          <w:b/>
          <w:color w:val="000000"/>
          <w:sz w:val="22"/>
          <w:szCs w:val="22"/>
        </w:rPr>
      </w:pPr>
      <w:r w:rsidRPr="00881340">
        <w:rPr>
          <w:rFonts w:ascii="Times New Roman" w:eastAsia="Times New Roman" w:hAnsi="Times New Roman"/>
          <w:b/>
          <w:color w:val="000000"/>
          <w:sz w:val="22"/>
          <w:szCs w:val="22"/>
        </w:rPr>
        <w:t>Burmistrza Miasta Płońsk</w:t>
      </w:r>
    </w:p>
    <w:p w14:paraId="3FE569F5" w14:textId="77777777" w:rsidR="00881340" w:rsidRPr="00881340" w:rsidRDefault="00881340" w:rsidP="00881340">
      <w:pPr>
        <w:rPr>
          <w:rFonts w:ascii="Times New Roman" w:eastAsia="Times New Roman" w:hAnsi="Times New Roman"/>
          <w:b/>
          <w:color w:val="000000"/>
          <w:sz w:val="22"/>
          <w:szCs w:val="22"/>
        </w:rPr>
      </w:pPr>
    </w:p>
    <w:p w14:paraId="5F1EAD14" w14:textId="77777777" w:rsidR="00881340" w:rsidRPr="00881340" w:rsidRDefault="00881340" w:rsidP="00881340">
      <w:pPr>
        <w:ind w:firstLine="720"/>
        <w:rPr>
          <w:rFonts w:ascii="Times New Roman" w:eastAsia="Times New Roman" w:hAnsi="Times New Roman"/>
          <w:b/>
          <w:sz w:val="22"/>
          <w:szCs w:val="22"/>
        </w:rPr>
      </w:pPr>
    </w:p>
    <w:p w14:paraId="36E2B747" w14:textId="77777777" w:rsidR="00881340" w:rsidRPr="00881340" w:rsidRDefault="00881340" w:rsidP="00881340">
      <w:pPr>
        <w:jc w:val="both"/>
        <w:rPr>
          <w:rFonts w:ascii="Times New Roman" w:eastAsia="Times New Roman" w:hAnsi="Times New Roman"/>
          <w:sz w:val="24"/>
        </w:rPr>
      </w:pPr>
      <w:r w:rsidRPr="00881340">
        <w:rPr>
          <w:rFonts w:ascii="Times New Roman" w:eastAsia="Times New Roman" w:hAnsi="Times New Roman"/>
          <w:color w:val="000000"/>
          <w:sz w:val="24"/>
        </w:rPr>
        <w:tab/>
        <w:t xml:space="preserve">Wydział Usług Komunalnych i Ochrony Środowiska, Referat Odpadów, Ochrony Środowiska i Gospodarki Komunalnej, </w:t>
      </w:r>
      <w:r w:rsidRPr="00881340">
        <w:rPr>
          <w:rFonts w:ascii="Times New Roman" w:eastAsia="Times New Roman" w:hAnsi="Times New Roman"/>
          <w:sz w:val="24"/>
        </w:rPr>
        <w:t xml:space="preserve">przekazuje odpowiedź na interpelację Radnej Rady Miejskiej zgłoszoną podczas XXXI sesji Rady Miejskiej w Płońsku, która odbyła się </w:t>
      </w:r>
      <w:r w:rsidRPr="00881340">
        <w:rPr>
          <w:rFonts w:ascii="Times New Roman" w:eastAsia="Times New Roman" w:hAnsi="Times New Roman"/>
          <w:sz w:val="24"/>
        </w:rPr>
        <w:br/>
        <w:t xml:space="preserve">19 marca 2026 r. </w:t>
      </w:r>
    </w:p>
    <w:p w14:paraId="329DDE8F" w14:textId="77777777" w:rsidR="00881340" w:rsidRPr="00881340" w:rsidRDefault="00881340" w:rsidP="00881340">
      <w:pPr>
        <w:jc w:val="both"/>
        <w:rPr>
          <w:rFonts w:ascii="Times New Roman" w:eastAsia="Times New Roman" w:hAnsi="Times New Roman"/>
          <w:i/>
          <w:color w:val="000000"/>
          <w:sz w:val="24"/>
          <w:u w:val="single"/>
        </w:rPr>
      </w:pPr>
    </w:p>
    <w:p w14:paraId="6D6FDD87" w14:textId="77777777" w:rsidR="00881340" w:rsidRPr="00881340" w:rsidRDefault="00881340" w:rsidP="00881340">
      <w:pPr>
        <w:jc w:val="both"/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iCs/>
          <w:sz w:val="24"/>
          <w:u w:val="single"/>
        </w:rPr>
        <w:t xml:space="preserve">Radna Marta </w:t>
      </w:r>
      <w:proofErr w:type="spellStart"/>
      <w:r w:rsidRPr="00881340">
        <w:rPr>
          <w:rFonts w:ascii="Times New Roman" w:eastAsia="Times New Roman" w:hAnsi="Times New Roman"/>
          <w:iCs/>
          <w:sz w:val="24"/>
          <w:u w:val="single"/>
        </w:rPr>
        <w:t>Golacik</w:t>
      </w:r>
      <w:proofErr w:type="spellEnd"/>
      <w:r w:rsidRPr="00881340">
        <w:rPr>
          <w:rFonts w:ascii="Times New Roman" w:eastAsia="Times New Roman" w:hAnsi="Times New Roman"/>
          <w:iCs/>
          <w:sz w:val="24"/>
          <w:u w:val="single"/>
        </w:rPr>
        <w:t>-Rybka: poruszyła temat dotyczący działalności prowadzonej na działce zlokalizowanej przy ul. Kwiatowej.</w:t>
      </w:r>
    </w:p>
    <w:p w14:paraId="77926C1E" w14:textId="77777777" w:rsidR="00881340" w:rsidRPr="00881340" w:rsidRDefault="00881340" w:rsidP="00881340">
      <w:pPr>
        <w:rPr>
          <w:rFonts w:ascii="Times New Roman" w:eastAsia="Times New Roman" w:hAnsi="Times New Roman"/>
          <w:sz w:val="24"/>
        </w:rPr>
      </w:pPr>
    </w:p>
    <w:p w14:paraId="474AA047" w14:textId="77777777" w:rsidR="00881340" w:rsidRPr="00881340" w:rsidRDefault="00881340" w:rsidP="00881340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881340">
        <w:rPr>
          <w:rFonts w:ascii="Times New Roman" w:eastAsia="Times New Roman" w:hAnsi="Times New Roman"/>
          <w:color w:val="000000"/>
          <w:sz w:val="24"/>
        </w:rPr>
        <w:t xml:space="preserve">Referat Odpadów, Ochrony Środowiska i Gospodarki Komunalnej informuje, że po zgłoszeniach mieszkańców miasta Płońsk dotyczących działalności prowadzonej na działce przy ul. Kwiatowej Straż Miejska w Płońsku dziesięciokrotnie przeprowadziła wizję lokalną w tym zakresie. Wykonano również dokumentację zdjęciową zebranego na placu materiału. </w:t>
      </w:r>
    </w:p>
    <w:p w14:paraId="14F3947E" w14:textId="77777777" w:rsidR="00881340" w:rsidRPr="00881340" w:rsidRDefault="00881340" w:rsidP="00881340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881340">
        <w:rPr>
          <w:rFonts w:ascii="Times New Roman" w:eastAsia="Times New Roman" w:hAnsi="Times New Roman"/>
          <w:color w:val="000000"/>
          <w:sz w:val="24"/>
        </w:rPr>
        <w:t xml:space="preserve">O stosowną pomoc w tej sprawie tutejszy Urząd zwrócił się również do Mazowieckiego Wojewódzkiego Inspektora Ochrony Środowiska, odpowiedź organu z dnia </w:t>
      </w:r>
      <w:r w:rsidRPr="00881340">
        <w:rPr>
          <w:rFonts w:ascii="Times New Roman" w:eastAsia="Times New Roman" w:hAnsi="Times New Roman"/>
          <w:color w:val="000000"/>
          <w:sz w:val="24"/>
        </w:rPr>
        <w:br/>
        <w:t xml:space="preserve">14 kwietnia 2026 r. zawiera zapis, że na podstawie zgromadzonych ustaleń  Mazowiecki Wojewódzki Inspektor Ochrony Środowiska nie posiada kompetencji w zakresie nadzoru sposobu magazynowania popiołów lotnych uznanych za produkt uboczny niebędący odpadem. </w:t>
      </w:r>
    </w:p>
    <w:p w14:paraId="5F94714D" w14:textId="77777777" w:rsidR="00881340" w:rsidRPr="00881340" w:rsidRDefault="00881340" w:rsidP="00881340">
      <w:pP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 w:rsidRPr="00881340">
        <w:rPr>
          <w:rFonts w:ascii="Times New Roman" w:eastAsia="Times New Roman" w:hAnsi="Times New Roman"/>
          <w:color w:val="000000"/>
          <w:sz w:val="24"/>
        </w:rPr>
        <w:t xml:space="preserve">Pomimo braku wsparcia od ww. organu pracownicy Straży Miejskiej w Płońsku na bieżąco monitorują sytuację. Ponadto cykliczne wysyłana jest korespondencja zarówno do właściciela nieruchomości jak i dzierżawcy nakazująca natychmiastowe przykrycie hałd brezentem lub innym materiałem, który uniemożliwi dalsze zanieczyszczanie terenów sąsiednich. </w:t>
      </w:r>
    </w:p>
    <w:p w14:paraId="043DA708" w14:textId="607647D2" w:rsidR="00881340" w:rsidRPr="00E30365" w:rsidRDefault="00E30365" w:rsidP="00E30365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Z up. Burmistrza</w:t>
      </w:r>
    </w:p>
    <w:p w14:paraId="6801E4BE" w14:textId="34AE1FAD" w:rsidR="00E30365" w:rsidRPr="00E30365" w:rsidRDefault="00E30365" w:rsidP="00E30365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Andrzej Bogucki</w:t>
      </w:r>
    </w:p>
    <w:p w14:paraId="72B03E74" w14:textId="17020844" w:rsidR="00E30365" w:rsidRPr="00E30365" w:rsidRDefault="00E30365" w:rsidP="00E30365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Dyrektor</w:t>
      </w:r>
    </w:p>
    <w:p w14:paraId="3CBEF306" w14:textId="6492484F" w:rsidR="00E30365" w:rsidRPr="00E30365" w:rsidRDefault="00E30365" w:rsidP="00E30365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Wydziału Usług Komunalnych</w:t>
      </w:r>
    </w:p>
    <w:p w14:paraId="4CA347A3" w14:textId="20E085B5" w:rsidR="00E30365" w:rsidRPr="00E30365" w:rsidRDefault="00E30365" w:rsidP="00E30365">
      <w:pPr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E30365">
        <w:rPr>
          <w:rFonts w:ascii="Times New Roman" w:eastAsia="Times New Roman" w:hAnsi="Times New Roman"/>
          <w:b/>
          <w:bCs/>
          <w:sz w:val="20"/>
          <w:szCs w:val="20"/>
        </w:rPr>
        <w:t>i Ochrony Środowiska</w:t>
      </w:r>
    </w:p>
    <w:p w14:paraId="4C3D8AF0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</w:rPr>
      </w:pPr>
    </w:p>
    <w:p w14:paraId="7007F965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</w:rPr>
      </w:pPr>
    </w:p>
    <w:p w14:paraId="7750F3EA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</w:rPr>
      </w:pPr>
    </w:p>
    <w:p w14:paraId="77AA5489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sz w:val="20"/>
          <w:szCs w:val="20"/>
        </w:rPr>
        <w:t>Otrzymują:</w:t>
      </w:r>
    </w:p>
    <w:p w14:paraId="5C7A07C6" w14:textId="77777777" w:rsidR="00881340" w:rsidRPr="00881340" w:rsidRDefault="00881340" w:rsidP="00881340">
      <w:pPr>
        <w:rPr>
          <w:rFonts w:ascii="Times New Roman" w:eastAsia="Times New Roman" w:hAnsi="Times New Roman"/>
          <w:sz w:val="6"/>
          <w:szCs w:val="6"/>
        </w:rPr>
      </w:pPr>
    </w:p>
    <w:p w14:paraId="50892872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sz w:val="20"/>
          <w:szCs w:val="20"/>
        </w:rPr>
        <w:t>1. Adresat</w:t>
      </w:r>
    </w:p>
    <w:p w14:paraId="38E17E5F" w14:textId="77777777" w:rsidR="00881340" w:rsidRPr="00881340" w:rsidRDefault="00881340" w:rsidP="00881340">
      <w:pPr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sz w:val="20"/>
          <w:szCs w:val="20"/>
        </w:rPr>
        <w:t xml:space="preserve">2. Radna Rady Miejskiej w Płońsku Pani Marta </w:t>
      </w:r>
      <w:proofErr w:type="spellStart"/>
      <w:r w:rsidRPr="00881340">
        <w:rPr>
          <w:rFonts w:ascii="Times New Roman" w:eastAsia="Times New Roman" w:hAnsi="Times New Roman"/>
          <w:sz w:val="20"/>
          <w:szCs w:val="20"/>
        </w:rPr>
        <w:t>Golacik</w:t>
      </w:r>
      <w:proofErr w:type="spellEnd"/>
      <w:r w:rsidRPr="00881340">
        <w:rPr>
          <w:rFonts w:ascii="Times New Roman" w:eastAsia="Times New Roman" w:hAnsi="Times New Roman"/>
          <w:sz w:val="20"/>
          <w:szCs w:val="20"/>
        </w:rPr>
        <w:t>-Rybka</w:t>
      </w:r>
    </w:p>
    <w:p w14:paraId="6CEB0DF7" w14:textId="4403D911" w:rsidR="001E1401" w:rsidRPr="00E30365" w:rsidRDefault="00881340">
      <w:pPr>
        <w:rPr>
          <w:rFonts w:ascii="Times New Roman" w:eastAsia="Times New Roman" w:hAnsi="Times New Roman"/>
          <w:sz w:val="20"/>
          <w:szCs w:val="20"/>
        </w:rPr>
      </w:pPr>
      <w:r w:rsidRPr="00881340">
        <w:rPr>
          <w:rFonts w:ascii="Times New Roman" w:eastAsia="Times New Roman" w:hAnsi="Times New Roman"/>
          <w:sz w:val="20"/>
          <w:szCs w:val="20"/>
        </w:rPr>
        <w:t>3. aa</w:t>
      </w:r>
    </w:p>
    <w:sectPr w:rsidR="001E1401" w:rsidRPr="00E30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B4"/>
    <w:rsid w:val="00086333"/>
    <w:rsid w:val="000A5B21"/>
    <w:rsid w:val="001E1401"/>
    <w:rsid w:val="003B38EC"/>
    <w:rsid w:val="00437350"/>
    <w:rsid w:val="005A476C"/>
    <w:rsid w:val="005B46A0"/>
    <w:rsid w:val="005F128A"/>
    <w:rsid w:val="008327B4"/>
    <w:rsid w:val="00881340"/>
    <w:rsid w:val="009214E6"/>
    <w:rsid w:val="00CF2DA2"/>
    <w:rsid w:val="00DD54BD"/>
    <w:rsid w:val="00E236D6"/>
    <w:rsid w:val="00E30365"/>
    <w:rsid w:val="00E366EA"/>
    <w:rsid w:val="00F6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04DF"/>
  <w15:chartTrackingRefBased/>
  <w15:docId w15:val="{08D5595C-7D46-4EC6-A53D-FA72BF37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8EC"/>
    <w:pPr>
      <w:spacing w:after="0" w:line="240" w:lineRule="auto"/>
    </w:pPr>
    <w:rPr>
      <w:rFonts w:ascii="Aptos" w:hAnsi="Aptos" w:cs="Times New Roman"/>
      <w:kern w:val="0"/>
      <w:sz w:val="4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366EA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kern w:val="2"/>
      <w:szCs w:val="32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27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27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27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27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27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27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27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B46A0"/>
    <w:pPr>
      <w:spacing w:after="0" w:line="240" w:lineRule="auto"/>
    </w:pPr>
    <w:rPr>
      <w:rFonts w:ascii="Aptos" w:hAnsi="Aptos" w:cs="Times New Roman"/>
      <w:color w:val="000000" w:themeColor="text1"/>
      <w:kern w:val="0"/>
      <w:sz w:val="4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3B38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38E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E366EA"/>
    <w:rPr>
      <w:rFonts w:ascii="Aptos" w:eastAsiaTheme="majorEastAsia" w:hAnsi="Aptos" w:cstheme="majorBidi"/>
      <w:color w:val="2F5496" w:themeColor="accent1" w:themeShade="BF"/>
      <w:sz w:val="40"/>
      <w:szCs w:val="32"/>
    </w:rPr>
  </w:style>
  <w:style w:type="paragraph" w:customStyle="1" w:styleId="Aksamitny">
    <w:name w:val="Aksamitny"/>
    <w:basedOn w:val="Normalny"/>
    <w:link w:val="AksamitnyZnak"/>
    <w:autoRedefine/>
    <w:qFormat/>
    <w:rsid w:val="00DD54BD"/>
    <w:pPr>
      <w:suppressAutoHyphens/>
      <w:spacing w:before="160" w:after="160"/>
    </w:pPr>
    <w:rPr>
      <w:sz w:val="22"/>
      <w:szCs w:val="20"/>
      <w:lang w:eastAsia="ar-SA"/>
    </w:rPr>
  </w:style>
  <w:style w:type="character" w:customStyle="1" w:styleId="AksamitnyZnak">
    <w:name w:val="Aksamitny Znak"/>
    <w:basedOn w:val="Domylnaczcionkaakapitu"/>
    <w:link w:val="Aksamitny"/>
    <w:rsid w:val="00DD54BD"/>
    <w:rPr>
      <w:rFonts w:ascii="Aptos" w:hAnsi="Aptos" w:cs="Times New Roman"/>
      <w:kern w:val="0"/>
      <w:sz w:val="22"/>
      <w:szCs w:val="20"/>
      <w:lang w:eastAsia="ar-SA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27B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27B4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27B4"/>
    <w:rPr>
      <w:rFonts w:eastAsiaTheme="majorEastAsia" w:cstheme="majorBidi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27B4"/>
    <w:rPr>
      <w:rFonts w:eastAsiaTheme="majorEastAsia" w:cstheme="majorBidi"/>
      <w:color w:val="2F5496" w:themeColor="accent1" w:themeShade="BF"/>
      <w:kern w:val="0"/>
      <w:sz w:val="4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27B4"/>
    <w:rPr>
      <w:rFonts w:eastAsiaTheme="majorEastAsia" w:cstheme="majorBidi"/>
      <w:i/>
      <w:iCs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27B4"/>
    <w:rPr>
      <w:rFonts w:eastAsiaTheme="majorEastAsia" w:cstheme="majorBidi"/>
      <w:color w:val="595959" w:themeColor="text1" w:themeTint="A6"/>
      <w:kern w:val="0"/>
      <w:sz w:val="4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27B4"/>
    <w:rPr>
      <w:rFonts w:eastAsiaTheme="majorEastAsia" w:cstheme="majorBidi"/>
      <w:i/>
      <w:iCs/>
      <w:color w:val="272727" w:themeColor="text1" w:themeTint="D8"/>
      <w:kern w:val="0"/>
      <w:sz w:val="4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27B4"/>
    <w:rPr>
      <w:rFonts w:eastAsiaTheme="majorEastAsia" w:cstheme="majorBidi"/>
      <w:color w:val="272727" w:themeColor="text1" w:themeTint="D8"/>
      <w:kern w:val="0"/>
      <w:sz w:val="4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27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27B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8327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27B4"/>
    <w:rPr>
      <w:rFonts w:ascii="Aptos" w:hAnsi="Aptos" w:cs="Times New Roman"/>
      <w:i/>
      <w:iCs/>
      <w:color w:val="404040" w:themeColor="text1" w:themeTint="BF"/>
      <w:kern w:val="0"/>
      <w:sz w:val="4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327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27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27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27B4"/>
    <w:rPr>
      <w:rFonts w:ascii="Aptos" w:hAnsi="Aptos" w:cs="Times New Roman"/>
      <w:i/>
      <w:iCs/>
      <w:color w:val="2F5496" w:themeColor="accent1" w:themeShade="BF"/>
      <w:kern w:val="0"/>
      <w:sz w:val="4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8327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n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1875</Characters>
  <Application>Microsoft Office Word</Application>
  <DocSecurity>4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Konarzewska</dc:creator>
  <cp:keywords/>
  <dc:description/>
  <cp:lastModifiedBy>Katarzyna Pniewska</cp:lastModifiedBy>
  <cp:revision>2</cp:revision>
  <dcterms:created xsi:type="dcterms:W3CDTF">2026-04-24T09:02:00Z</dcterms:created>
  <dcterms:modified xsi:type="dcterms:W3CDTF">2026-04-24T09:02:00Z</dcterms:modified>
</cp:coreProperties>
</file>