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0263856C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C5658">
        <w:rPr>
          <w:rFonts w:ascii="Times New Roman" w:eastAsia="Times New Roman" w:hAnsi="Times New Roman" w:cs="Times New Roman"/>
          <w:sz w:val="24"/>
          <w:szCs w:val="24"/>
          <w:lang w:eastAsia="pl-PL"/>
        </w:rPr>
        <w:t>XV</w:t>
      </w:r>
      <w:r w:rsidR="00FA315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FA3157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7C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7A804A" w14:textId="77777777" w:rsidR="00970CCA" w:rsidRDefault="00970CC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6686B" w14:paraId="53575BA0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2E6A6" w14:textId="7454C5E9" w:rsidR="0086686B" w:rsidRDefault="0086686B" w:rsidP="008668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86686B" w14:paraId="41BE0E7F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2E37D" w14:textId="3F5A520C" w:rsidR="0086686B" w:rsidRDefault="0086686B" w:rsidP="003A2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3A2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6686B" w14:paraId="1317D3D9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9FE0F" w14:textId="641B1221" w:rsidR="009F45F0" w:rsidRPr="009F45F0" w:rsidRDefault="0086686B" w:rsidP="009F45F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9F45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45F0" w:rsidRPr="009F4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Zatwierdzenie protokołu z LXXX</w:t>
            </w:r>
            <w:r w:rsidR="003A21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9F45F0" w:rsidRPr="009F4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 sesji Rady Miejskiej w Płońsku.</w:t>
            </w:r>
          </w:p>
          <w:p w14:paraId="333F010B" w14:textId="42029564" w:rsidR="0086686B" w:rsidRDefault="0086686B" w:rsidP="00920A6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6B" w14:paraId="5AC8237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DEF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34C0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E09669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BF21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325A" w14:textId="0E700E18" w:rsidR="0086686B" w:rsidRDefault="009F45F0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208E601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2463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7F4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C51302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A47E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4223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53A4131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484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A9C8A" w14:textId="6C0E1028" w:rsidR="0086686B" w:rsidRDefault="009F45F0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1B5A3E7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C1E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79A60" w14:textId="7DC99566" w:rsidR="0086686B" w:rsidRDefault="009F45F0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1CDDE7D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A98FE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329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0FB38C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39E7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E4A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463480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2CA4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51F6" w14:textId="67356669" w:rsidR="0086686B" w:rsidRDefault="009F45F0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1C93198F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D91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BD33A" w14:textId="378DBD20" w:rsidR="0086686B" w:rsidRDefault="009F45F0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43346B4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535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535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14:paraId="020EE38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3B9D4" w14:textId="4CCF7350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CB2A9" w14:textId="4D87A6F8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14:paraId="765874E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3A483" w14:textId="77777777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03AA" w14:textId="7495C4F4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A213B" w14:paraId="086D149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EF68" w14:textId="77777777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F48E9" w14:textId="77777777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14:paraId="144B2A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FDAE" w14:textId="77777777" w:rsidR="003A213B" w:rsidRDefault="003A213B" w:rsidP="003A2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2D17B" w14:textId="77777777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14:paraId="7430F8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FAC1" w14:textId="77777777" w:rsidR="003A213B" w:rsidRDefault="003A213B" w:rsidP="003A2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757C" w14:textId="77777777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A213B" w14:paraId="3B206B0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9C0" w14:textId="77777777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B62B" w14:textId="7B419B3D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A213B" w14:paraId="1724F0E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9A5E1" w14:textId="622F892E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D8785" w14:textId="14AEBBDD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14:paraId="3D1A5A4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BF2B" w14:textId="75EDF7E4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AC4A" w14:textId="14338232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A213B" w14:paraId="32AEF81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8CC8" w14:textId="77777777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BC47" w14:textId="77777777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14:paraId="14BC638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04D6A" w14:textId="77777777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CB26" w14:textId="5445CC11" w:rsidR="003A213B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A213B" w14:paraId="61229C2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C2AE" w14:textId="77777777" w:rsidR="003A213B" w:rsidRDefault="003A213B" w:rsidP="003A2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D21" w14:textId="6454EB56" w:rsidR="003A213B" w:rsidRDefault="003A213B" w:rsidP="003A2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3A213B" w14:paraId="117E95A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F0EA" w14:textId="77777777" w:rsidR="003A213B" w:rsidRDefault="003A213B" w:rsidP="003A2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0B2" w14:textId="77777777" w:rsidR="003A213B" w:rsidRDefault="003A213B" w:rsidP="003A2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A213B" w14:paraId="0944ED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A69" w14:textId="77777777" w:rsidR="003A213B" w:rsidRDefault="003A213B" w:rsidP="003A2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312" w14:textId="1474CE5A" w:rsidR="003A213B" w:rsidRDefault="003A213B" w:rsidP="003A2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3A213B" w14:paraId="79DB9A0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58D" w14:textId="77777777" w:rsidR="003A213B" w:rsidRDefault="003A213B" w:rsidP="003A2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0188" w14:textId="57E0F0DB" w:rsidR="003A213B" w:rsidRDefault="003A213B" w:rsidP="003A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A213B" w14:paraId="0582B1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7774" w14:textId="77777777" w:rsidR="003A213B" w:rsidRDefault="003A213B" w:rsidP="003A2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DD" w14:textId="6742B74A" w:rsidR="003A213B" w:rsidRPr="003344E3" w:rsidRDefault="003A213B" w:rsidP="003A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A213B" w14:paraId="29BD7B6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D7A5" w14:textId="09277A1C" w:rsidR="003A213B" w:rsidRPr="00F358C6" w:rsidRDefault="003A213B" w:rsidP="003A213B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zatwierdziła</w:t>
            </w:r>
            <w:r w:rsidRPr="009F4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A213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protokół z LXXXIV sesji Rady Miejskiej w Płońsku</w:t>
            </w:r>
          </w:p>
        </w:tc>
      </w:tr>
    </w:tbl>
    <w:p w14:paraId="22D0C6CE" w14:textId="602A5612" w:rsidR="0086686B" w:rsidRDefault="0086686B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A6C5E" w14:paraId="17EC3FAB" w14:textId="77777777" w:rsidTr="002974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8970" w14:textId="56EC2C0C" w:rsidR="001A6C5E" w:rsidRDefault="001A6C5E" w:rsidP="002974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1A6C5E" w14:paraId="5D457309" w14:textId="77777777" w:rsidTr="002974A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33C84" w14:textId="33DBA498" w:rsidR="001A6C5E" w:rsidRDefault="001A4D5D" w:rsidP="003A2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3A2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A6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A6C5E" w14:paraId="5C1C949B" w14:textId="77777777" w:rsidTr="002974A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B0D5D" w14:textId="034303CE" w:rsidR="001A6C5E" w:rsidRDefault="001A6C5E" w:rsidP="002974AD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3A21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sprawie zmiany Wieloletniej Prognozy Finansowej Miasta Płońsk</w:t>
            </w:r>
            <w:r w:rsidR="00B56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 autopoprawkami</w:t>
            </w:r>
          </w:p>
        </w:tc>
      </w:tr>
      <w:tr w:rsidR="001A6C5E" w14:paraId="2A33F964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DE6C2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A8242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551EEF1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3BE2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D1CAD" w14:textId="6E07B9B3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6888CEE6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86214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5A88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20C4EF5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646ED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BECE8" w14:textId="77777777" w:rsidR="001A6C5E" w:rsidRDefault="001A6C5E" w:rsidP="00297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66F587FE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DC34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9082" w14:textId="63B8E6D3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1B482E56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F0106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736A4" w14:textId="0605BF73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159C0B2F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5D4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43EF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D7FDDAD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5B802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E577" w14:textId="3B7F0AD1" w:rsidR="001A6C5E" w:rsidRDefault="003A213B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6E06A576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E859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98882" w14:textId="03C81829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522364EE" w14:textId="77777777" w:rsidTr="002974A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68F9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F40BC" w14:textId="3F864F15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3E06B59F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3E93C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7766A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14:paraId="11A58532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AC2B6" w14:textId="15F391B4" w:rsidR="003A213B" w:rsidRDefault="003A213B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C7086" w14:textId="7615E18E" w:rsidR="003A213B" w:rsidRDefault="003A213B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7E04E610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0AAE0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82EB7" w14:textId="6EF89DF6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1A6C5E" w14:paraId="2D760CDA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EDE0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59CE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17A35C0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7D8F2" w14:textId="77777777" w:rsidR="001A6C5E" w:rsidRDefault="001A6C5E" w:rsidP="001A6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A75EA" w14:textId="0D2C2FD8" w:rsidR="001A6C5E" w:rsidRDefault="003A213B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3473AC71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CD2E1" w14:textId="77777777" w:rsidR="001A6C5E" w:rsidRDefault="001A6C5E" w:rsidP="001A6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CA32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A6C5E" w14:paraId="4B9EF0EB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B4171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7673" w14:textId="6783A31A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3B1A2663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4ABA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895DD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E742D43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7B6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E1DA6" w14:textId="42E927C0" w:rsidR="001A6C5E" w:rsidRDefault="003A213B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535AF81D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959E1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9CDD9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64979C2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D5B28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F994" w14:textId="577A0383" w:rsidR="001A6C5E" w:rsidRDefault="001A4D5D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6962DAEC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CE5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19BA" w14:textId="6AF051F0" w:rsidR="001A6C5E" w:rsidRDefault="003A213B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1A6C5E" w14:paraId="263D714C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6E5F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F5CD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A6C5E" w14:paraId="0211601C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3073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C53" w14:textId="35720AD1" w:rsidR="001A6C5E" w:rsidRDefault="003A213B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A6C5E" w14:paraId="714ABC03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D17C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E8D" w14:textId="11206CAF" w:rsidR="001A6C5E" w:rsidRDefault="003A213B" w:rsidP="001A6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6C5E" w14:paraId="6A206118" w14:textId="77777777" w:rsidTr="002974A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A00C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7FF" w14:textId="277DBEA0" w:rsidR="001A6C5E" w:rsidRPr="003344E3" w:rsidRDefault="003A213B" w:rsidP="001A6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6C5E" w14:paraId="7D6C7776" w14:textId="77777777" w:rsidTr="002974A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BF4A" w14:textId="39EE36E6" w:rsidR="001A6C5E" w:rsidRPr="00F358C6" w:rsidRDefault="001A6C5E" w:rsidP="001A6C5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LXXXV</w:t>
            </w:r>
            <w:r w:rsidR="00B5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B5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451E" w:rsidRPr="0088451E">
              <w:rPr>
                <w:rFonts w:ascii="Times New Roman" w:eastAsia="Calibri" w:hAnsi="Times New Roman" w:cs="Times New Roman"/>
                <w:sz w:val="24"/>
                <w:szCs w:val="24"/>
              </w:rPr>
              <w:t>zmiany Wieloletniej Prognozy Finansowej Miasta Płońsk</w:t>
            </w:r>
          </w:p>
        </w:tc>
      </w:tr>
    </w:tbl>
    <w:p w14:paraId="5334DD1C" w14:textId="77777777" w:rsidR="00763CF7" w:rsidRDefault="00763CF7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04F6F" w14:textId="77777777" w:rsidR="00092808" w:rsidRDefault="00092808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56E10" w14:paraId="2A4ED092" w14:textId="77777777" w:rsidTr="00667A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EEB8A" w14:textId="59D9497F" w:rsidR="00B56E10" w:rsidRDefault="00B56E10" w:rsidP="00667A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B56E10" w14:paraId="32D70E12" w14:textId="77777777" w:rsidTr="00667A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436CC" w14:textId="77777777" w:rsidR="00B56E10" w:rsidRDefault="00B56E10" w:rsidP="00667A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56E10" w14:paraId="5F7183A7" w14:textId="77777777" w:rsidTr="00667AA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399D5" w14:textId="156C03C8" w:rsidR="00B56E10" w:rsidRDefault="00B56E10" w:rsidP="00667AA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6A26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sprawie </w:t>
            </w:r>
            <w:r w:rsidRPr="00B56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zmiany uchwały budże</w:t>
            </w:r>
            <w:r w:rsidR="006A2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towej Miasta Płońsk na 2023 rok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 autopoprawkami</w:t>
            </w:r>
          </w:p>
        </w:tc>
      </w:tr>
      <w:tr w:rsidR="00B56E10" w14:paraId="5DE0FED2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48080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27862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761D6D20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CB979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221C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56E10" w14:paraId="0E4034CC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06679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827EA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2E779495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62217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6BE19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780C7A3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BE741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7B42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56E10" w14:paraId="2E1097D9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9E874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7547A" w14:textId="1B288C26" w:rsidR="00B56E10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282BABAD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E3D44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46F3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5D4634B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5C5B2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DF9D6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316D3FE5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27174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768D4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56E10" w14:paraId="1EE2A8A1" w14:textId="77777777" w:rsidTr="00667AA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8F47B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7F22D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56E10" w14:paraId="0FCBFEB6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DAC3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46678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47D66E93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73BEC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2A23A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7DB2A64E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CDFA3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28B5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B56E10" w14:paraId="6E8B50A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2F698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B1397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5446F5FE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338B1" w14:textId="77777777" w:rsidR="00B56E10" w:rsidRDefault="00B56E10" w:rsidP="0066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2C687" w14:textId="6343A9D3" w:rsidR="00B56E10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36D0F724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0005" w14:textId="77777777" w:rsidR="00B56E10" w:rsidRDefault="00B56E10" w:rsidP="0066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5851F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56E10" w14:paraId="7E92D5B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E3BE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EA453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56E10" w14:paraId="02098B43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EF92B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DF54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36949C10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0327A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D4173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56E10" w14:paraId="521FDBA7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3EFFE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AEFD7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4E28EB2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A79A0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8AE70" w14:textId="77777777" w:rsidR="00B56E10" w:rsidRDefault="00B56E10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56E10" w14:paraId="46A1F0B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4484" w14:textId="77777777" w:rsidR="00B56E10" w:rsidRDefault="00B56E10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38A5" w14:textId="1209D946" w:rsidR="00B56E10" w:rsidRDefault="00B56E10" w:rsidP="006A2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6A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B56E10" w14:paraId="470FC3E4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E0CB" w14:textId="77777777" w:rsidR="00B56E10" w:rsidRDefault="00B56E10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A1B1" w14:textId="77777777" w:rsidR="00B56E10" w:rsidRDefault="00B56E10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56E10" w14:paraId="3B7718F9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CB55" w14:textId="77777777" w:rsidR="00B56E10" w:rsidRDefault="00B56E10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CFC" w14:textId="38593637" w:rsidR="00B56E10" w:rsidRDefault="006A2642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B56E10" w14:paraId="0D6FECB6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1BC" w14:textId="77777777" w:rsidR="00B56E10" w:rsidRDefault="00B56E10" w:rsidP="0066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0BDC" w14:textId="77777777" w:rsidR="00B56E10" w:rsidRDefault="00B56E10" w:rsidP="00667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56E10" w14:paraId="775E830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CA47" w14:textId="77777777" w:rsidR="00B56E10" w:rsidRDefault="00B56E10" w:rsidP="0066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633" w14:textId="77777777" w:rsidR="00B56E10" w:rsidRPr="003344E3" w:rsidRDefault="00B56E10" w:rsidP="00667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56E10" w14:paraId="4FB8E9A2" w14:textId="77777777" w:rsidTr="00667AA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FF87" w14:textId="69EBE5EF" w:rsidR="00B56E10" w:rsidRPr="00F358C6" w:rsidRDefault="00B56E10" w:rsidP="00667AA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6A2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2642" w:rsidRPr="006A2642">
              <w:rPr>
                <w:rFonts w:ascii="Times New Roman" w:eastAsia="Calibri" w:hAnsi="Times New Roman" w:cs="Times New Roman"/>
                <w:sz w:val="24"/>
                <w:szCs w:val="24"/>
              </w:rPr>
              <w:t>zmiany uchwały budżetowej Miasta Płońsk na 2023 rok</w:t>
            </w:r>
          </w:p>
        </w:tc>
      </w:tr>
    </w:tbl>
    <w:p w14:paraId="6FD14BC9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54A71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5A499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A2642" w14:paraId="5D2DAFEE" w14:textId="77777777" w:rsidTr="00667A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97155" w14:textId="4D9BB37A" w:rsidR="006A2642" w:rsidRDefault="006A2642" w:rsidP="006A26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6A2642" w14:paraId="25AC1C44" w14:textId="77777777" w:rsidTr="00667A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32696" w14:textId="77777777" w:rsidR="006A2642" w:rsidRDefault="006A2642" w:rsidP="00667A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A2642" w14:paraId="6177C177" w14:textId="77777777" w:rsidTr="00667AA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51306" w14:textId="07B73F94" w:rsidR="006A2642" w:rsidRDefault="006A2642" w:rsidP="00667AA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7.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sprawie </w:t>
            </w:r>
            <w:r w:rsidRPr="006A264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  <w:t>p</w:t>
            </w:r>
            <w:r w:rsidRPr="006A26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rzystąpienia do opracowania </w:t>
            </w:r>
            <w:bookmarkStart w:id="0" w:name="_Hlk126144990"/>
            <w:r w:rsidRPr="006A26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Strategii Rozwoju Gminy Miasto Płońsk </w:t>
            </w:r>
            <w:bookmarkEnd w:id="0"/>
            <w:r w:rsidRPr="006A26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do roku 2030+ oraz określenia szczegółowego trybu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A26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 harmonogramu opracowania projektu strategii, w tym trybu konsultacji.</w:t>
            </w:r>
          </w:p>
        </w:tc>
      </w:tr>
      <w:tr w:rsidR="006A2642" w14:paraId="2958FE47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5EED6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86433" w14:textId="47507C96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642" w14:paraId="4FB2C826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FA61C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4627B" w14:textId="23554C5B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192810D9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52DE1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DBC91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076DD0F7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B0636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A13FD" w14:textId="650B0E0D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A2642" w14:paraId="6545C2A6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6578B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931BB" w14:textId="158060F3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20083091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953EA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50A47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62F137A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BFE4B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7785D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1919B22E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15138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5B0B9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6F733A5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543B0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27A86" w14:textId="103118D2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6902B592" w14:textId="77777777" w:rsidTr="00667AA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34A98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17B44" w14:textId="681A8E02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46F3D891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C8206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4EDCF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51C34EA2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81FA0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1F4A5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3A55205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C7DE2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62990" w14:textId="2F2276FC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A2642" w14:paraId="43D6E9F6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6E885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32FA0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03523E8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A5E3B" w14:textId="77777777" w:rsidR="006A2642" w:rsidRDefault="006A2642" w:rsidP="0066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DCB70" w14:textId="1370712F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642" w14:paraId="75096389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5E61D" w14:textId="77777777" w:rsidR="006A2642" w:rsidRDefault="006A2642" w:rsidP="0066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99FEE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A2642" w14:paraId="7DB4A676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C7A08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230BE" w14:textId="75011459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1920D4F1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2FAF9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2F0E8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5513D070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5E151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1AA01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A2642" w14:paraId="62C82D37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03DFD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702ED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288896C4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B7F35" w14:textId="77777777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BE122" w14:textId="723E69A6" w:rsidR="006A2642" w:rsidRDefault="006A2642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A2642" w14:paraId="69A5099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A6A3" w14:textId="77777777" w:rsidR="006A2642" w:rsidRDefault="006A2642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7A7E" w14:textId="3329CF40" w:rsidR="006A2642" w:rsidRDefault="006A2642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6A2642" w14:paraId="45DA2FF3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4896" w14:textId="77777777" w:rsidR="006A2642" w:rsidRDefault="006A2642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950F" w14:textId="77777777" w:rsidR="006A2642" w:rsidRDefault="006A2642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A2642" w14:paraId="6CD4F310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4C66" w14:textId="77777777" w:rsidR="006A2642" w:rsidRDefault="006A2642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DE10" w14:textId="3F900FF4" w:rsidR="006A2642" w:rsidRDefault="006A2642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6A2642" w14:paraId="34C42407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9231" w14:textId="77777777" w:rsidR="006A2642" w:rsidRDefault="006A2642" w:rsidP="0066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3280" w14:textId="77777777" w:rsidR="006A2642" w:rsidRDefault="006A2642" w:rsidP="00667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2642" w14:paraId="411B5892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FDFA" w14:textId="77777777" w:rsidR="006A2642" w:rsidRDefault="006A2642" w:rsidP="0066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D12" w14:textId="77777777" w:rsidR="006A2642" w:rsidRPr="003344E3" w:rsidRDefault="006A2642" w:rsidP="00667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2642" w14:paraId="15CC886C" w14:textId="77777777" w:rsidTr="00667AA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93F" w14:textId="5C093AB2" w:rsidR="006A2642" w:rsidRPr="00F358C6" w:rsidRDefault="006A2642" w:rsidP="00667AA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F92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2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sprawie </w:t>
            </w:r>
            <w:r w:rsidRPr="006A26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>p</w:t>
            </w:r>
            <w:r w:rsidRPr="006A264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rzystąpienia do opracowania Strategii Rozwoju Gminy Miasto Płońsk do roku 2030+ oraz określenia szczegółowego trybu i harmonogramu opracowania projektu strategii, w tym trybu konsultacji.</w:t>
            </w:r>
          </w:p>
        </w:tc>
      </w:tr>
    </w:tbl>
    <w:p w14:paraId="3358495D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A4C7D" w14:textId="77777777" w:rsidR="00582D36" w:rsidRDefault="00582D3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544CE" w14:textId="77777777" w:rsidR="00582D36" w:rsidRDefault="00582D3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D742A" w14:textId="77777777" w:rsidR="00582D36" w:rsidRDefault="00582D3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E6D96" w14:textId="77777777" w:rsidR="00582D36" w:rsidRDefault="00582D3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EF6ED" w14:textId="77777777" w:rsidR="00582D36" w:rsidRDefault="00582D3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82D36" w14:paraId="23630F31" w14:textId="77777777" w:rsidTr="00667A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139CC" w14:textId="30ACA363" w:rsidR="00582D36" w:rsidRDefault="00582D36" w:rsidP="00667A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EB6C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82D36" w14:paraId="0B19CA95" w14:textId="77777777" w:rsidTr="00667A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A9A9A" w14:textId="77777777" w:rsidR="00582D36" w:rsidRDefault="00582D36" w:rsidP="00667A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Stan osobowy – 21 radnych</w:t>
            </w:r>
          </w:p>
        </w:tc>
      </w:tr>
      <w:tr w:rsidR="00582D36" w14:paraId="237C97A2" w14:textId="77777777" w:rsidTr="00667AA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D784A" w14:textId="596FD331" w:rsidR="00582D36" w:rsidRDefault="00582D36" w:rsidP="00582D3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sprawie</w:t>
            </w:r>
            <w:r w:rsidRPr="00582D3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2D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określenia stawki za 1 kilometr przebiegu pojazdu, będącej podstawą do ustalenia zwrotu rodzicom kosz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tów przewozu dzieci, młodzieży </w:t>
            </w:r>
            <w:r w:rsidRPr="00582D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 uczniów do placówek oświatowych, o których mowa w 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rt. 32 ust. 6 i art. 39 ust. 4 </w:t>
            </w:r>
            <w:r w:rsidRPr="00582D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 ust. 4a ustawy z dnia 14 grudnia 2016 r. – Prawo oświatowe.</w:t>
            </w:r>
          </w:p>
        </w:tc>
      </w:tr>
      <w:tr w:rsidR="00582D36" w14:paraId="1BC69B7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1F94A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58B1C" w14:textId="48EB194B" w:rsidR="00582D36" w:rsidRDefault="00EB6C6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78FCA128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82763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BC90C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5DF3706D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F6688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D3191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703B9B87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CDCE3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2E1C1" w14:textId="24F0EB2B" w:rsidR="00582D36" w:rsidRDefault="00EB6C6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1E8DEC9E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A71E5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02EBE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34A4F37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B28B6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5BA9D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04277B9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D4C03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9EDDF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5C4AC181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D7286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65A1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5E3B5A26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60FC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B6555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655A7413" w14:textId="77777777" w:rsidTr="00667AA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E4FB4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47573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326B2F36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3D8B0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C556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2FC41679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0295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2F168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7F4278A8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EE4D2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CFCFE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82D36" w14:paraId="64C9D90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BC3D0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3C2ED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6B1AA654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901EC" w14:textId="77777777" w:rsidR="00582D36" w:rsidRDefault="00582D36" w:rsidP="0066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B7CAC" w14:textId="7C21E523" w:rsidR="00582D36" w:rsidRDefault="00EB6C6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28E920D1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BC82B" w14:textId="77777777" w:rsidR="00582D36" w:rsidRDefault="00582D36" w:rsidP="0066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B09F0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82D36" w14:paraId="12A23EF0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CC998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E93A1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4DCAF552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5408C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A2003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45CAE309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29A5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9D7E" w14:textId="0222A75D" w:rsidR="00582D36" w:rsidRDefault="00EB6C6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412BECFD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49834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C4C0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0D665E12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F8DD6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1221C" w14:textId="77777777" w:rsidR="00582D36" w:rsidRDefault="00582D36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D36" w14:paraId="73BF5C2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A079" w14:textId="77777777" w:rsidR="00582D36" w:rsidRDefault="00582D36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03D1" w14:textId="45E03635" w:rsidR="00582D36" w:rsidRDefault="00EB6C6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582D36" w14:paraId="773C91D1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9F30" w14:textId="77777777" w:rsidR="00582D36" w:rsidRDefault="00582D36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A585" w14:textId="77777777" w:rsidR="00582D36" w:rsidRDefault="00582D36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82D36" w14:paraId="537E7ECD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E919" w14:textId="77777777" w:rsidR="00582D36" w:rsidRDefault="00582D36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CC3" w14:textId="397C92CA" w:rsidR="00582D36" w:rsidRDefault="00EB6C6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82D36" w14:paraId="560C636E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4D86" w14:textId="77777777" w:rsidR="00582D36" w:rsidRDefault="00582D36" w:rsidP="0066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D95B" w14:textId="77777777" w:rsidR="00582D36" w:rsidRDefault="00582D36" w:rsidP="00667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2D36" w14:paraId="70B9D489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57F7" w14:textId="77777777" w:rsidR="00582D36" w:rsidRDefault="00582D36" w:rsidP="0066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72E0" w14:textId="77777777" w:rsidR="00582D36" w:rsidRPr="003344E3" w:rsidRDefault="00582D36" w:rsidP="00667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2D36" w14:paraId="50B5D71E" w14:textId="77777777" w:rsidTr="00667AA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91D1" w14:textId="1EDADD77" w:rsidR="00582D36" w:rsidRPr="00F358C6" w:rsidRDefault="00582D36" w:rsidP="00667AA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EB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2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sprawie </w:t>
            </w:r>
            <w:r w:rsidR="00EB6C69" w:rsidRPr="00EB6C6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określenia stawki za 1 kilometr przebiegu pojazdu, będącej podstawą do ustalenia zwrotu rodzicom kosztów przewozu dzieci, młodzieży i uczniów do placówek oświatowych, o których mowa w art. 32 ust. 6 i art. 39 ust. 4 i ust. 4a ustawy z dnia 14 grudnia 2016 r. – Prawo oświatowe.</w:t>
            </w:r>
          </w:p>
        </w:tc>
      </w:tr>
    </w:tbl>
    <w:p w14:paraId="5D034F13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D6105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B5889" w14:paraId="1C296CF6" w14:textId="77777777" w:rsidTr="00667A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B6407" w14:textId="50B1A33C" w:rsidR="008B5889" w:rsidRDefault="008B5889" w:rsidP="00667A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8B5889" w14:paraId="1F1AB1C3" w14:textId="77777777" w:rsidTr="00667A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5DC20" w14:textId="77777777" w:rsidR="008B5889" w:rsidRDefault="008B5889" w:rsidP="00667A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B5889" w14:paraId="6270A4EC" w14:textId="77777777" w:rsidTr="00667AA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23C50" w14:textId="156E410E" w:rsidR="008B5889" w:rsidRDefault="008B5889" w:rsidP="008B588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</w:t>
            </w:r>
            <w:r w:rsidRPr="008B58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sprawie </w:t>
            </w:r>
            <w:r w:rsidRPr="008B5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przystąpienia przez Gminę Miasto Płońsk do realizacji programu Ministerstwa Rodziny i Polityki Społecznej „Opieka wytchnieniowa” - edycja 2023</w:t>
            </w:r>
            <w:r w:rsidRPr="008B58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8B5889" w14:paraId="33165796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3E61A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2A4A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6CA84F03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AF552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5735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53373B5B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C203A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078A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1A87D38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D0693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1FA31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08784BA2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0F46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5EED5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0CC793E2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A28D9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DB9A3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6F53385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10DA1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D318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5BB5EA61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5BF9E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F207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594A67CE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D848B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2CB9E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0F9A0786" w14:textId="77777777" w:rsidTr="00667AA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D29F9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EAA8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038CFC4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F6703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FB4F0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0178933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8211D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B3B22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5A402665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59029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8382F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B5889" w14:paraId="56CDA74E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DE58A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BD66B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4DFD20F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82C69" w14:textId="77777777" w:rsidR="008B5889" w:rsidRDefault="008B5889" w:rsidP="0066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8027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0E2BA79E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7C5C2" w14:textId="77777777" w:rsidR="008B5889" w:rsidRDefault="008B5889" w:rsidP="0066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A6544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B5889" w14:paraId="304323D0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A0E92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DDD64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38C2DC03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1BE47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69DC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30118D06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F36AF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9802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0101040B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23E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32DCD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0657C295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4C30F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BDE9C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67ACCD30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76ED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4B69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B5889" w14:paraId="67A5AF82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A6AB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CE1A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B5889" w14:paraId="328AD4F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F5ED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6DED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B5889" w14:paraId="5595A26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172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ED7" w14:textId="77777777" w:rsidR="008B5889" w:rsidRDefault="008B5889" w:rsidP="00667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889" w14:paraId="43001FB7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5E7A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C93" w14:textId="77777777" w:rsidR="008B5889" w:rsidRPr="003344E3" w:rsidRDefault="008B5889" w:rsidP="00667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889" w14:paraId="44D7EEF2" w14:textId="77777777" w:rsidTr="00667AA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80ED" w14:textId="6AB02D9B" w:rsidR="008B5889" w:rsidRPr="00F358C6" w:rsidRDefault="008B5889" w:rsidP="00667AA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2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sprawie </w:t>
            </w:r>
            <w:r w:rsidRPr="008B58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przystąpienia przez Gminę Miasto Płońsk do realizacji programu Ministerstwa Rodziny i Polityki Społecznej „Opieka wytchnieniowa” - edycja 2023</w:t>
            </w:r>
            <w:r w:rsidRPr="008B588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2D7FE3D8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4A5F2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B5889" w14:paraId="3A84988A" w14:textId="77777777" w:rsidTr="00667A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32739" w14:textId="3010A22D" w:rsidR="008B5889" w:rsidRDefault="008B5889" w:rsidP="00667A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8B5889" w14:paraId="2C5940AD" w14:textId="77777777" w:rsidTr="00667A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CB004" w14:textId="77777777" w:rsidR="008B5889" w:rsidRDefault="008B5889" w:rsidP="00667A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B5889" w14:paraId="2F33C847" w14:textId="77777777" w:rsidTr="00667AA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301AA" w14:textId="1BFE236C" w:rsidR="008B5889" w:rsidRDefault="008B5889" w:rsidP="00667AA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</w:t>
            </w:r>
            <w:r w:rsidRPr="008B58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sprawie </w:t>
            </w:r>
            <w:r w:rsidRPr="008B5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udzielenia pomocy rzeczowej społeczności lokalnej Miasta Tarnopol w Ukrainie</w:t>
            </w:r>
          </w:p>
        </w:tc>
      </w:tr>
      <w:tr w:rsidR="008B5889" w14:paraId="5EBBA0B4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70676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FBF52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1DBB1533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0F33A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FF01B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1FC676A1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913C1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79EDE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39708488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1B903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3563E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7F1415C4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92090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2EEE9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5365BCA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3F817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155D0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2105B2AD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3B721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519A6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2FAAB002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44CC0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1619E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4D9D220B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F0CC0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8FB4B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52C01880" w14:textId="77777777" w:rsidTr="00667AA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FE9DF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DCBC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3891B61A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8B82C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495F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0EFD6CC0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3CF33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0A381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11F64B2E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1AFE8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2CED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B5889" w14:paraId="7D56C557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ED756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7DDDA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58B2B1F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D8FF2" w14:textId="77777777" w:rsidR="008B5889" w:rsidRDefault="008B5889" w:rsidP="0066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FBC6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6F3C13F1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36006" w14:textId="77777777" w:rsidR="008B5889" w:rsidRDefault="008B5889" w:rsidP="0066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79E99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B5889" w14:paraId="2485B996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605E0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4FFF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2FB60238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8210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38019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3B652AEC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EE97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1054C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12C6D2CB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C7262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CDA7D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35615F27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16001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CF14A" w14:textId="77777777" w:rsidR="008B5889" w:rsidRDefault="008B5889" w:rsidP="00667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B5889" w14:paraId="15286590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28A4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14BC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B5889" w14:paraId="2FD5B07F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030E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FD56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B5889" w14:paraId="58D86E32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D353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F32A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B5889" w14:paraId="47CEA5C5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4923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7672" w14:textId="77777777" w:rsidR="008B5889" w:rsidRDefault="008B5889" w:rsidP="00667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889" w14:paraId="7A7CE771" w14:textId="77777777" w:rsidTr="00667AA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4371" w14:textId="77777777" w:rsidR="008B5889" w:rsidRDefault="008B5889" w:rsidP="0066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DD3" w14:textId="77777777" w:rsidR="008B5889" w:rsidRPr="003344E3" w:rsidRDefault="008B5889" w:rsidP="00667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889" w14:paraId="221840D8" w14:textId="77777777" w:rsidTr="00667AA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DA8E" w14:textId="361DE436" w:rsidR="008B5889" w:rsidRPr="00F358C6" w:rsidRDefault="008B5889" w:rsidP="00667AA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2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sprawie </w:t>
            </w:r>
            <w:r w:rsidRPr="008B58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udzielenia pomocy rzeczowej społeczności lokalnej Miasta Tarnopol w Ukrainie</w:t>
            </w:r>
          </w:p>
        </w:tc>
      </w:tr>
    </w:tbl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1C5AFFFC" w14:textId="554D6706" w:rsidR="000069C2" w:rsidRDefault="00613C1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836B02" w:rsidRPr="003655FC" w:rsidRDefault="00836B02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836B02" w:rsidRDefault="00836B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1C5AFFFC" w14:textId="554D6706" w:rsidR="000069C2" w:rsidRDefault="00613C1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836B02" w:rsidRPr="003655FC" w:rsidRDefault="00836B02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836B02" w:rsidRDefault="00836B02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836B02" w:rsidRDefault="00836B02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836B02" w:rsidRDefault="00836B02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836B02" w:rsidRDefault="00836B02" w:rsidP="008A7ABD">
    <w:pPr>
      <w:pStyle w:val="Stopka"/>
    </w:pPr>
  </w:p>
  <w:p w14:paraId="5528FE0E" w14:textId="77777777" w:rsidR="00836B02" w:rsidRDefault="00836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836B02" w:rsidRDefault="00836B02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836B02" w:rsidRDefault="00836B02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6BAC3038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FA3157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>.202</w:t>
    </w:r>
    <w:r w:rsidR="00763CF7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>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FA3157">
      <w:rPr>
        <w:rFonts w:ascii="Times New Roman" w:hAnsi="Times New Roman" w:cs="Times New Roman"/>
        <w:sz w:val="24"/>
        <w:szCs w:val="24"/>
      </w:rPr>
      <w:t>17</w:t>
    </w:r>
    <w:r w:rsidR="00763CF7">
      <w:rPr>
        <w:rFonts w:ascii="Times New Roman" w:hAnsi="Times New Roman" w:cs="Times New Roman"/>
        <w:sz w:val="24"/>
        <w:szCs w:val="24"/>
      </w:rPr>
      <w:t xml:space="preserve"> </w:t>
    </w:r>
    <w:r w:rsidR="007C5658">
      <w:rPr>
        <w:rFonts w:ascii="Times New Roman" w:hAnsi="Times New Roman" w:cs="Times New Roman"/>
        <w:sz w:val="24"/>
        <w:szCs w:val="24"/>
      </w:rPr>
      <w:t>lutego</w:t>
    </w:r>
    <w:r>
      <w:rPr>
        <w:rFonts w:ascii="Times New Roman" w:hAnsi="Times New Roman" w:cs="Times New Roman"/>
        <w:sz w:val="24"/>
        <w:szCs w:val="24"/>
      </w:rPr>
      <w:t xml:space="preserve"> 202</w:t>
    </w:r>
    <w:r w:rsidR="00763CF7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43446">
    <w:abstractNumId w:val="0"/>
  </w:num>
  <w:num w:numId="2" w16cid:durableId="1092705339">
    <w:abstractNumId w:val="2"/>
  </w:num>
  <w:num w:numId="3" w16cid:durableId="153060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51E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26D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DB77-2819-4DF5-9E23-ED34253E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6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745</cp:revision>
  <cp:lastPrinted>2023-02-23T10:01:00Z</cp:lastPrinted>
  <dcterms:created xsi:type="dcterms:W3CDTF">2020-10-23T08:18:00Z</dcterms:created>
  <dcterms:modified xsi:type="dcterms:W3CDTF">2023-02-23T10:01:00Z</dcterms:modified>
</cp:coreProperties>
</file>