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403C95B3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811356">
        <w:rPr>
          <w:b/>
          <w:sz w:val="44"/>
          <w:szCs w:val="44"/>
        </w:rPr>
        <w:t>V</w:t>
      </w:r>
      <w:r w:rsidR="00803C05">
        <w:rPr>
          <w:b/>
          <w:sz w:val="44"/>
          <w:szCs w:val="44"/>
        </w:rPr>
        <w:t>I</w:t>
      </w:r>
      <w:r w:rsidR="00C109E9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C109E9">
        <w:rPr>
          <w:b/>
          <w:sz w:val="44"/>
          <w:szCs w:val="44"/>
        </w:rPr>
        <w:t>3 SIERPNIA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020ECAC9" w:rsidR="004C2D03" w:rsidRDefault="00C109E9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3 sierpnia</w:t>
      </w:r>
      <w:r w:rsidR="004C2D03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17:00</w:t>
      </w:r>
      <w:r w:rsidR="004C2D03">
        <w:rPr>
          <w:sz w:val="40"/>
          <w:szCs w:val="40"/>
        </w:rPr>
        <w:t xml:space="preserve"> – sala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5259D86B" w:rsidR="002F671B" w:rsidRDefault="00C109E9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3 sierpnia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8B303F"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>
        <w:rPr>
          <w:sz w:val="40"/>
          <w:szCs w:val="40"/>
        </w:rPr>
        <w:t>1</w:t>
      </w:r>
      <w:r w:rsidR="0066096C">
        <w:rPr>
          <w:sz w:val="40"/>
          <w:szCs w:val="40"/>
        </w:rPr>
        <w:t>7</w:t>
      </w:r>
      <w:r>
        <w:rPr>
          <w:sz w:val="40"/>
          <w:szCs w:val="40"/>
        </w:rPr>
        <w:t>:15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 xml:space="preserve">– sala </w:t>
      </w:r>
      <w:r>
        <w:rPr>
          <w:sz w:val="40"/>
          <w:szCs w:val="40"/>
        </w:rPr>
        <w:t>101B</w:t>
      </w:r>
      <w:r w:rsidR="00177E5A">
        <w:rPr>
          <w:sz w:val="40"/>
          <w:szCs w:val="40"/>
        </w:rPr>
        <w:t xml:space="preserve">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25EEA51C" w:rsidR="004648E9" w:rsidRDefault="0066096C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3 sierpni</w:t>
      </w:r>
      <w:r w:rsidR="00811356">
        <w:rPr>
          <w:sz w:val="40"/>
          <w:szCs w:val="40"/>
        </w:rPr>
        <w:t>a</w:t>
      </w:r>
      <w:r w:rsidR="007916DB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17:15</w:t>
      </w:r>
      <w:r w:rsidR="007916DB">
        <w:rPr>
          <w:sz w:val="40"/>
          <w:szCs w:val="40"/>
        </w:rPr>
        <w:t xml:space="preserve"> – sala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23D9C61C" w14:textId="7491E2EE" w:rsid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3DB" w14:textId="77777777" w:rsidR="002E295F" w:rsidRDefault="002E2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083B7D36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66096C">
      <w:t>Michał Żółtowski, Kierownik Biura Rady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E49B" w14:textId="77777777" w:rsidR="002E295F" w:rsidRDefault="002E2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5EDD" w14:textId="77777777" w:rsidR="002E295F" w:rsidRDefault="002E2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7BA3D06D" w:rsidR="004A3213" w:rsidRDefault="004A3213">
    <w:pPr>
      <w:pStyle w:val="Nagwek"/>
    </w:pPr>
    <w:r>
      <w:t>SK-BR.00</w:t>
    </w:r>
    <w:r w:rsidR="000D15C6">
      <w:t>02</w:t>
    </w:r>
    <w:r>
      <w:t>.</w:t>
    </w:r>
    <w:r w:rsidR="00811356">
      <w:t>1</w:t>
    </w:r>
    <w:r w:rsidR="00C109E9">
      <w:t>4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2E295F">
      <w:t>31</w:t>
    </w:r>
    <w:r w:rsidR="00C109E9">
      <w:t xml:space="preserve"> lipca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B845" w14:textId="77777777" w:rsidR="002E295F" w:rsidRDefault="002E2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6936623">
    <w:abstractNumId w:val="1"/>
  </w:num>
  <w:num w:numId="2" w16cid:durableId="157817814">
    <w:abstractNumId w:val="2"/>
  </w:num>
  <w:num w:numId="3" w16cid:durableId="191111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130</cp:revision>
  <cp:lastPrinted>2023-07-05T10:25:00Z</cp:lastPrinted>
  <dcterms:created xsi:type="dcterms:W3CDTF">2019-06-12T10:08:00Z</dcterms:created>
  <dcterms:modified xsi:type="dcterms:W3CDTF">2023-07-28T16:42:00Z</dcterms:modified>
</cp:coreProperties>
</file>